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E" w:rsidRDefault="00D24FAE" w:rsidP="00D1486C">
      <w:pPr>
        <w:pStyle w:val="a3"/>
        <w:rPr>
          <w:sz w:val="40"/>
          <w:szCs w:val="40"/>
        </w:rPr>
      </w:pPr>
    </w:p>
    <w:p w:rsidR="00D1486C" w:rsidRDefault="00D1486C" w:rsidP="00D1486C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07720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6C" w:rsidRDefault="00D1486C" w:rsidP="00D1486C">
      <w:pPr>
        <w:pStyle w:val="a3"/>
        <w:rPr>
          <w:sz w:val="40"/>
          <w:szCs w:val="40"/>
        </w:rPr>
      </w:pPr>
    </w:p>
    <w:p w:rsidR="00D1486C" w:rsidRDefault="00D1486C" w:rsidP="00D1486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1486C" w:rsidRDefault="00D1486C" w:rsidP="00D14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«Мещовский район»</w:t>
      </w:r>
    </w:p>
    <w:p w:rsidR="00D1486C" w:rsidRDefault="00D1486C" w:rsidP="00D1486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Калужской области</w:t>
      </w:r>
    </w:p>
    <w:p w:rsidR="00D1486C" w:rsidRDefault="00D1486C" w:rsidP="00D1486C">
      <w:pPr>
        <w:jc w:val="center"/>
        <w:rPr>
          <w:b/>
          <w:sz w:val="30"/>
          <w:szCs w:val="30"/>
        </w:rPr>
      </w:pPr>
    </w:p>
    <w:p w:rsidR="00D1486C" w:rsidRDefault="00D1486C" w:rsidP="00D1486C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1486C" w:rsidRDefault="00D1486C" w:rsidP="00D1486C"/>
    <w:p w:rsidR="00D1486C" w:rsidRDefault="002C4738" w:rsidP="00D1486C">
      <w:r>
        <w:t xml:space="preserve">    25 августа 2020 г.</w:t>
      </w:r>
      <w:r w:rsidR="00D1486C">
        <w:tab/>
        <w:t xml:space="preserve">                          </w:t>
      </w:r>
      <w:r w:rsidR="00D1486C">
        <w:tab/>
        <w:t xml:space="preserve">            </w:t>
      </w:r>
      <w:r w:rsidR="00D1486C">
        <w:tab/>
        <w:t xml:space="preserve">      </w:t>
      </w:r>
      <w:r>
        <w:t xml:space="preserve">     </w:t>
      </w:r>
      <w:r>
        <w:tab/>
        <w:t xml:space="preserve">                    </w:t>
      </w:r>
      <w:bookmarkStart w:id="0" w:name="_GoBack"/>
      <w:bookmarkEnd w:id="0"/>
      <w:r>
        <w:t xml:space="preserve">             № 384</w:t>
      </w:r>
      <w:r w:rsidR="00D1486C">
        <w:t xml:space="preserve">  </w:t>
      </w:r>
    </w:p>
    <w:p w:rsidR="00D1486C" w:rsidRDefault="00D1486C" w:rsidP="00D1486C">
      <w:pPr>
        <w:pStyle w:val="ConsPlusNormal"/>
        <w:ind w:firstLine="540"/>
        <w:jc w:val="both"/>
        <w:rPr>
          <w:sz w:val="26"/>
          <w:szCs w:val="26"/>
        </w:rPr>
      </w:pPr>
    </w:p>
    <w:p w:rsidR="00C44BAF" w:rsidRDefault="00C44BAF" w:rsidP="00C44BAF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постановления администрации</w:t>
      </w:r>
    </w:p>
    <w:p w:rsidR="00D1486C" w:rsidRDefault="00C44BAF" w:rsidP="002A2653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«Мещовский</w:t>
      </w:r>
      <w:r w:rsidR="002A2653">
        <w:rPr>
          <w:b/>
          <w:sz w:val="26"/>
          <w:szCs w:val="26"/>
        </w:rPr>
        <w:t xml:space="preserve"> район» от 19.02.2018 №112 «</w:t>
      </w:r>
      <w:r>
        <w:rPr>
          <w:b/>
          <w:sz w:val="26"/>
          <w:szCs w:val="26"/>
        </w:rPr>
        <w:t>О внесении изменений  в постановление администрации МР «Мещовский район» от 02.02.2015 №90 «Об установлении максимальной стоимости горячего питания на бесплатной основе для обучающихся  в муниципальных общеобразовательных организациях»</w:t>
      </w:r>
      <w:r w:rsidR="002A2653">
        <w:rPr>
          <w:b/>
          <w:sz w:val="26"/>
          <w:szCs w:val="26"/>
        </w:rPr>
        <w:t xml:space="preserve"> </w:t>
      </w:r>
      <w:r w:rsidRPr="00C44BAF">
        <w:rPr>
          <w:b/>
          <w:sz w:val="26"/>
          <w:szCs w:val="26"/>
        </w:rPr>
        <w:t>и утверждении постановления</w:t>
      </w:r>
      <w:r w:rsidR="00B66B80">
        <w:rPr>
          <w:b/>
          <w:sz w:val="26"/>
          <w:szCs w:val="26"/>
        </w:rPr>
        <w:t xml:space="preserve"> </w:t>
      </w:r>
      <w:r w:rsidR="00F65144">
        <w:rPr>
          <w:b/>
          <w:sz w:val="26"/>
          <w:szCs w:val="26"/>
        </w:rPr>
        <w:t>«</w:t>
      </w:r>
      <w:r w:rsidR="008757E7">
        <w:rPr>
          <w:b/>
          <w:sz w:val="26"/>
          <w:szCs w:val="26"/>
        </w:rPr>
        <w:t xml:space="preserve">Об </w:t>
      </w:r>
      <w:r w:rsidR="00A577EF">
        <w:rPr>
          <w:b/>
          <w:sz w:val="26"/>
          <w:szCs w:val="26"/>
        </w:rPr>
        <w:t>у</w:t>
      </w:r>
      <w:r w:rsidR="008757E7">
        <w:rPr>
          <w:b/>
          <w:sz w:val="26"/>
          <w:szCs w:val="26"/>
        </w:rPr>
        <w:t>становлении максимальной стоимости</w:t>
      </w:r>
      <w:r w:rsidR="00F42B6B">
        <w:rPr>
          <w:b/>
          <w:sz w:val="26"/>
          <w:szCs w:val="26"/>
        </w:rPr>
        <w:t xml:space="preserve"> горячего питания </w:t>
      </w:r>
      <w:r w:rsidR="008757E7">
        <w:rPr>
          <w:b/>
          <w:sz w:val="26"/>
          <w:szCs w:val="26"/>
        </w:rPr>
        <w:t xml:space="preserve">на бесплатной основе для </w:t>
      </w:r>
      <w:r w:rsidR="00F42B6B">
        <w:rPr>
          <w:b/>
          <w:sz w:val="26"/>
          <w:szCs w:val="26"/>
        </w:rPr>
        <w:t>обучающихся</w:t>
      </w:r>
      <w:r w:rsidR="00F14F4F">
        <w:rPr>
          <w:b/>
          <w:sz w:val="26"/>
          <w:szCs w:val="26"/>
        </w:rPr>
        <w:t xml:space="preserve"> </w:t>
      </w:r>
      <w:r w:rsidR="00FB5D03">
        <w:rPr>
          <w:b/>
          <w:sz w:val="26"/>
          <w:szCs w:val="26"/>
        </w:rPr>
        <w:t>в</w:t>
      </w:r>
      <w:r w:rsidR="00B66B80">
        <w:rPr>
          <w:b/>
          <w:sz w:val="26"/>
          <w:szCs w:val="26"/>
        </w:rPr>
        <w:t xml:space="preserve"> </w:t>
      </w:r>
      <w:r w:rsidR="00FB5D03">
        <w:rPr>
          <w:b/>
          <w:sz w:val="26"/>
          <w:szCs w:val="26"/>
        </w:rPr>
        <w:t>общеобразовательных организациях</w:t>
      </w:r>
      <w:r w:rsidR="00F14F4F">
        <w:rPr>
          <w:b/>
          <w:sz w:val="26"/>
          <w:szCs w:val="26"/>
        </w:rPr>
        <w:t xml:space="preserve"> на территории муниципального района «Мещовский район»</w:t>
      </w:r>
    </w:p>
    <w:p w:rsidR="00D1486C" w:rsidRDefault="00D1486C" w:rsidP="00D36DE5">
      <w:pPr>
        <w:pStyle w:val="ConsPlusNormal"/>
        <w:ind w:firstLine="540"/>
        <w:rPr>
          <w:sz w:val="26"/>
          <w:szCs w:val="26"/>
        </w:rPr>
      </w:pPr>
    </w:p>
    <w:p w:rsidR="00F14F4F" w:rsidRPr="00010FD8" w:rsidRDefault="00F14F4F" w:rsidP="00010FD8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6B80" w:rsidRPr="00010FD8">
        <w:rPr>
          <w:rFonts w:ascii="Times New Roman" w:hAnsi="Times New Roman" w:cs="Times New Roman"/>
          <w:sz w:val="26"/>
          <w:szCs w:val="26"/>
        </w:rPr>
        <w:t>На основании</w:t>
      </w:r>
      <w:r w:rsidR="00FB5D03" w:rsidRPr="00010FD8">
        <w:rPr>
          <w:rFonts w:ascii="Times New Roman" w:hAnsi="Times New Roman" w:cs="Times New Roman"/>
          <w:sz w:val="26"/>
          <w:szCs w:val="26"/>
        </w:rPr>
        <w:t xml:space="preserve"> </w:t>
      </w:r>
      <w:r w:rsidRPr="00010FD8">
        <w:rPr>
          <w:rFonts w:ascii="Times New Roman" w:hAnsi="Times New Roman" w:cs="Times New Roman"/>
          <w:sz w:val="26"/>
          <w:szCs w:val="26"/>
        </w:rPr>
        <w:t>Федерального Закона от 29.12.2012 № 273 - ФЗ «Об образовании в Российской Федерации» (далее - № 273-ФЗ), Федерального Закона от 17.07.1999 № 178-ФЗ «О государственной социальной помощи» (далее - № 178-ФЗ), Постановления  Главного государственного санитарного врача Российской Федерации от 23 июля 2008 № 45 «Об утверждении Санитарно-эпидемиологических правила  и нормативов  СанПиН 2.4.5.2409-08  «Санитарно-эпидемиологические  требования  к  организации  питания обучающихся в общеобразовательных учреждениях, учреждениях начального и среднего  профессионального  образования»  (далее - СанПиН 2.4.5.2409-08).</w:t>
      </w:r>
      <w:r w:rsidR="00010FD8" w:rsidRPr="00010FD8">
        <w:rPr>
          <w:rFonts w:ascii="Times New Roman" w:hAnsi="Times New Roman" w:cs="Times New Roman"/>
          <w:sz w:val="26"/>
          <w:szCs w:val="26"/>
        </w:rPr>
        <w:t xml:space="preserve"> </w:t>
      </w:r>
      <w:r w:rsidRPr="00010FD8">
        <w:rPr>
          <w:rFonts w:ascii="Times New Roman" w:hAnsi="Times New Roman" w:cs="Times New Roman"/>
          <w:sz w:val="26"/>
          <w:szCs w:val="26"/>
        </w:rPr>
        <w:t xml:space="preserve">Руководствуясь п.6 ст.43 Федерального закона от 06.10.2003 №131-ФЗ «Об общих принципах организации местного самоуправления в Российской Федерации», </w:t>
      </w:r>
      <w:r w:rsidR="00374D9A">
        <w:rPr>
          <w:rFonts w:ascii="Times New Roman" w:hAnsi="Times New Roman" w:cs="Times New Roman"/>
          <w:sz w:val="26"/>
          <w:szCs w:val="26"/>
        </w:rPr>
        <w:t xml:space="preserve">ст.ст. 7, 35 </w:t>
      </w:r>
      <w:r w:rsidRPr="00010FD8">
        <w:rPr>
          <w:rFonts w:ascii="Times New Roman" w:hAnsi="Times New Roman" w:cs="Times New Roman"/>
          <w:sz w:val="26"/>
          <w:szCs w:val="26"/>
        </w:rPr>
        <w:t>Устав</w:t>
      </w:r>
      <w:r w:rsidR="00374D9A">
        <w:rPr>
          <w:rFonts w:ascii="Times New Roman" w:hAnsi="Times New Roman" w:cs="Times New Roman"/>
          <w:sz w:val="26"/>
          <w:szCs w:val="26"/>
        </w:rPr>
        <w:t>а</w:t>
      </w:r>
      <w:r w:rsidRPr="00010FD8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8757E7">
        <w:rPr>
          <w:rFonts w:ascii="Times New Roman" w:hAnsi="Times New Roman" w:cs="Times New Roman"/>
          <w:sz w:val="26"/>
          <w:szCs w:val="26"/>
        </w:rPr>
        <w:t>льного района «Мещовский район»</w:t>
      </w:r>
      <w:r w:rsidRPr="00010FD8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«Мещовский район»                       </w:t>
      </w:r>
    </w:p>
    <w:p w:rsidR="00F65144" w:rsidRPr="00010FD8" w:rsidRDefault="00F65144" w:rsidP="00D1486C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1486C" w:rsidRDefault="00D1486C" w:rsidP="00D1486C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44BAF" w:rsidRDefault="00C44BAF" w:rsidP="00D1486C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1486C" w:rsidRDefault="00C44BAF" w:rsidP="00C44BAF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7220CF">
        <w:rPr>
          <w:sz w:val="26"/>
          <w:szCs w:val="26"/>
        </w:rPr>
        <w:t>остановление администрации МР «М</w:t>
      </w:r>
      <w:r>
        <w:rPr>
          <w:sz w:val="26"/>
          <w:szCs w:val="26"/>
        </w:rPr>
        <w:t xml:space="preserve">ещовский район» от </w:t>
      </w:r>
      <w:r w:rsidR="002A2653">
        <w:rPr>
          <w:sz w:val="26"/>
          <w:szCs w:val="26"/>
        </w:rPr>
        <w:t>19.02.2018 №112 «</w:t>
      </w:r>
      <w:r w:rsidRPr="00D33D49">
        <w:rPr>
          <w:sz w:val="26"/>
          <w:szCs w:val="26"/>
        </w:rPr>
        <w:t>О внесении изменений  в постановление администрации МР «Мещовский район» от 02.02.2015 №90 «Об установлении максимальной стоимости горячего питания на бесплатной основе для обучающихся  в муниципальных общеобразовательных организациях»</w:t>
      </w:r>
      <w:r w:rsidR="00374D9A">
        <w:rPr>
          <w:sz w:val="26"/>
          <w:szCs w:val="26"/>
        </w:rPr>
        <w:t xml:space="preserve">  считать утратившим силу.</w:t>
      </w:r>
    </w:p>
    <w:p w:rsidR="00D1486C" w:rsidRDefault="00C44BAF" w:rsidP="00F42B6B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42B6B">
        <w:rPr>
          <w:sz w:val="26"/>
          <w:szCs w:val="26"/>
        </w:rPr>
        <w:t>.</w:t>
      </w:r>
      <w:r w:rsidR="008757E7">
        <w:rPr>
          <w:sz w:val="26"/>
          <w:szCs w:val="26"/>
        </w:rPr>
        <w:t xml:space="preserve"> Установить максимальную стоимость горячего питания на бесплатной основе для обучающихся  1-11 классов  в муниципальных общеобразовательных организациях в размере: </w:t>
      </w:r>
    </w:p>
    <w:p w:rsidR="008757E7" w:rsidRDefault="008757E7" w:rsidP="00F42B6B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завтрак- 35 рублей,</w:t>
      </w:r>
    </w:p>
    <w:p w:rsidR="008757E7" w:rsidRDefault="008757E7" w:rsidP="001E7263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обед </w:t>
      </w:r>
      <w:r w:rsidR="001E7263">
        <w:rPr>
          <w:sz w:val="26"/>
          <w:szCs w:val="26"/>
        </w:rPr>
        <w:t xml:space="preserve"> для обучающихся 1-4 классов,</w:t>
      </w:r>
      <w:r w:rsidR="001E7263" w:rsidRPr="001E7263">
        <w:rPr>
          <w:sz w:val="26"/>
          <w:szCs w:val="26"/>
        </w:rPr>
        <w:t xml:space="preserve"> </w:t>
      </w:r>
      <w:r w:rsidR="001E7263">
        <w:rPr>
          <w:sz w:val="26"/>
          <w:szCs w:val="26"/>
        </w:rPr>
        <w:t>учащих</w:t>
      </w:r>
      <w:r w:rsidR="001E7263" w:rsidRPr="00147239">
        <w:rPr>
          <w:sz w:val="26"/>
          <w:szCs w:val="26"/>
        </w:rPr>
        <w:t>ся с ограниченными возможностями</w:t>
      </w:r>
      <w:r w:rsidR="001E7263">
        <w:rPr>
          <w:sz w:val="26"/>
          <w:szCs w:val="26"/>
        </w:rPr>
        <w:t xml:space="preserve"> здоровья, детей-инвалидов, имеющих статус детей</w:t>
      </w:r>
      <w:r w:rsidR="001E7263" w:rsidRPr="00147239">
        <w:rPr>
          <w:sz w:val="26"/>
          <w:szCs w:val="26"/>
        </w:rPr>
        <w:t xml:space="preserve"> с ограниченными возможностями здоровья</w:t>
      </w:r>
      <w:r w:rsidR="001E7263">
        <w:rPr>
          <w:sz w:val="26"/>
          <w:szCs w:val="26"/>
        </w:rPr>
        <w:t xml:space="preserve"> – 59 р</w:t>
      </w:r>
      <w:r w:rsidR="00A577EF">
        <w:rPr>
          <w:sz w:val="26"/>
          <w:szCs w:val="26"/>
        </w:rPr>
        <w:t>у</w:t>
      </w:r>
      <w:r w:rsidR="001E7263">
        <w:rPr>
          <w:sz w:val="26"/>
          <w:szCs w:val="26"/>
        </w:rPr>
        <w:t>блей.</w:t>
      </w:r>
    </w:p>
    <w:p w:rsidR="00216EE5" w:rsidRDefault="00C44BAF" w:rsidP="008757E7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7263">
        <w:rPr>
          <w:sz w:val="26"/>
          <w:szCs w:val="26"/>
        </w:rPr>
        <w:t>Финансирование расходов, связанных с реализацией настоящего Постановления, осуществлять  в пределах средств</w:t>
      </w:r>
      <w:r w:rsidR="00A577EF">
        <w:rPr>
          <w:sz w:val="26"/>
          <w:szCs w:val="26"/>
        </w:rPr>
        <w:t>, предусмотренных на эти цели в бюджете муниципального района «Мещовский район» по отделу образования администрации  муниципального района «Мещовский район».</w:t>
      </w:r>
    </w:p>
    <w:p w:rsidR="00D24FAE" w:rsidRDefault="00C44BAF" w:rsidP="00A577EF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486C">
        <w:rPr>
          <w:sz w:val="26"/>
          <w:szCs w:val="26"/>
        </w:rPr>
        <w:t xml:space="preserve">. Настоящее постановление вступает в </w:t>
      </w:r>
      <w:r w:rsidR="00E14781">
        <w:rPr>
          <w:sz w:val="26"/>
          <w:szCs w:val="26"/>
        </w:rPr>
        <w:t xml:space="preserve">силу с момента его подписания, </w:t>
      </w:r>
      <w:r w:rsidR="00D1486C">
        <w:rPr>
          <w:sz w:val="26"/>
          <w:szCs w:val="26"/>
        </w:rPr>
        <w:t>подлежит размещению на официальном сайте</w:t>
      </w:r>
      <w:r w:rsidR="00E14781">
        <w:rPr>
          <w:sz w:val="26"/>
          <w:szCs w:val="26"/>
        </w:rPr>
        <w:t xml:space="preserve"> и распространяется на правоотношен</w:t>
      </w:r>
      <w:r w:rsidR="00216EE5">
        <w:rPr>
          <w:sz w:val="26"/>
          <w:szCs w:val="26"/>
        </w:rPr>
        <w:t>ия, возникшие с 01.09.2020</w:t>
      </w:r>
      <w:r w:rsidR="00495C5F">
        <w:rPr>
          <w:sz w:val="26"/>
          <w:szCs w:val="26"/>
        </w:rPr>
        <w:t xml:space="preserve"> года</w:t>
      </w:r>
      <w:r w:rsidR="00D1486C">
        <w:rPr>
          <w:sz w:val="26"/>
          <w:szCs w:val="26"/>
        </w:rPr>
        <w:t>.</w:t>
      </w:r>
    </w:p>
    <w:p w:rsidR="00D1486C" w:rsidRDefault="00C44BAF" w:rsidP="00495C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486C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Н.А. Аношкину.</w:t>
      </w: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D1486C" w:rsidRDefault="00D1486C" w:rsidP="008538A4">
      <w:pPr>
        <w:pStyle w:val="11"/>
        <w:tabs>
          <w:tab w:val="center" w:pos="51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В.Г. Поляков</w:t>
      </w:r>
    </w:p>
    <w:p w:rsidR="00D15955" w:rsidRDefault="00D15955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sectPr w:rsidR="00E14781" w:rsidSect="00D24FA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CDD"/>
    <w:multiLevelType w:val="hybridMultilevel"/>
    <w:tmpl w:val="AAD8BF3C"/>
    <w:lvl w:ilvl="0" w:tplc="E274FEA6">
      <w:start w:val="1"/>
      <w:numFmt w:val="decimal"/>
      <w:lvlText w:val="%1."/>
      <w:lvlJc w:val="left"/>
      <w:pPr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61DC"/>
    <w:rsid w:val="00010FD8"/>
    <w:rsid w:val="00015B60"/>
    <w:rsid w:val="0003591C"/>
    <w:rsid w:val="00055283"/>
    <w:rsid w:val="000A1A4C"/>
    <w:rsid w:val="00101DAE"/>
    <w:rsid w:val="001E7263"/>
    <w:rsid w:val="00216EE5"/>
    <w:rsid w:val="002A2653"/>
    <w:rsid w:val="002C4738"/>
    <w:rsid w:val="00325FDB"/>
    <w:rsid w:val="00374D9A"/>
    <w:rsid w:val="004503E1"/>
    <w:rsid w:val="004761DC"/>
    <w:rsid w:val="00495C5F"/>
    <w:rsid w:val="0064697C"/>
    <w:rsid w:val="006D63DE"/>
    <w:rsid w:val="007220CF"/>
    <w:rsid w:val="00743A72"/>
    <w:rsid w:val="007A2277"/>
    <w:rsid w:val="008538A4"/>
    <w:rsid w:val="008757E7"/>
    <w:rsid w:val="008B21C8"/>
    <w:rsid w:val="00906AA8"/>
    <w:rsid w:val="00914851"/>
    <w:rsid w:val="0096192C"/>
    <w:rsid w:val="009B4C77"/>
    <w:rsid w:val="009B6182"/>
    <w:rsid w:val="00A577EF"/>
    <w:rsid w:val="00A87B78"/>
    <w:rsid w:val="00B06E0D"/>
    <w:rsid w:val="00B66B80"/>
    <w:rsid w:val="00B71C26"/>
    <w:rsid w:val="00C3025E"/>
    <w:rsid w:val="00C44BAF"/>
    <w:rsid w:val="00C70ED4"/>
    <w:rsid w:val="00C9157A"/>
    <w:rsid w:val="00D1486C"/>
    <w:rsid w:val="00D15955"/>
    <w:rsid w:val="00D24FAE"/>
    <w:rsid w:val="00D36DE5"/>
    <w:rsid w:val="00DA04CE"/>
    <w:rsid w:val="00E14781"/>
    <w:rsid w:val="00E17014"/>
    <w:rsid w:val="00EB04E9"/>
    <w:rsid w:val="00EC1F8E"/>
    <w:rsid w:val="00F14F4F"/>
    <w:rsid w:val="00F42B6B"/>
    <w:rsid w:val="00F4319E"/>
    <w:rsid w:val="00F50073"/>
    <w:rsid w:val="00F60090"/>
    <w:rsid w:val="00F65144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2"/>
    <w:rsid w:val="00F14F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14F4F"/>
    <w:pPr>
      <w:widowControl w:val="0"/>
      <w:shd w:val="clear" w:color="auto" w:fill="FFFFFF"/>
      <w:spacing w:before="300" w:after="420" w:line="485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9">
    <w:name w:val="заголовок таблицы"/>
    <w:basedOn w:val="a"/>
    <w:rsid w:val="00F14F4F"/>
    <w:pPr>
      <w:suppressAutoHyphens/>
      <w:jc w:val="both"/>
    </w:pPr>
    <w:rPr>
      <w:rFonts w:ascii="Calibri" w:hAnsi="Calibri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2"/>
    <w:rsid w:val="00F14F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14F4F"/>
    <w:pPr>
      <w:widowControl w:val="0"/>
      <w:shd w:val="clear" w:color="auto" w:fill="FFFFFF"/>
      <w:spacing w:before="300" w:after="420" w:line="485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9">
    <w:name w:val="заголовок таблицы"/>
    <w:basedOn w:val="a"/>
    <w:rsid w:val="00F14F4F"/>
    <w:pPr>
      <w:suppressAutoHyphens/>
      <w:jc w:val="both"/>
    </w:pPr>
    <w:rPr>
      <w:rFonts w:ascii="Calibri" w:hAnsi="Calibri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Ильин</cp:lastModifiedBy>
  <cp:revision>6</cp:revision>
  <cp:lastPrinted>2020-08-21T12:24:00Z</cp:lastPrinted>
  <dcterms:created xsi:type="dcterms:W3CDTF">2020-08-24T11:32:00Z</dcterms:created>
  <dcterms:modified xsi:type="dcterms:W3CDTF">2020-08-25T09:45:00Z</dcterms:modified>
</cp:coreProperties>
</file>