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4E" w:rsidRDefault="00B2174E" w:rsidP="00B2174E">
      <w:pPr>
        <w:pStyle w:val="ConsPlusTitle"/>
        <w:widowControl/>
        <w:jc w:val="center"/>
        <w:rPr>
          <w:rFonts w:ascii="Palatino Linotype" w:hAnsi="Palatino Linotype" w:cs="Palatino Linotype"/>
          <w:b w:val="0"/>
          <w:bCs w:val="0"/>
          <w:smallCaps/>
        </w:rPr>
      </w:pPr>
      <w:r>
        <w:rPr>
          <w:rFonts w:ascii="Palatino Linotype" w:hAnsi="Palatino Linotype" w:cs="Palatino Linotype"/>
          <w:b w:val="0"/>
          <w:bCs w:val="0"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4E" w:rsidRDefault="00B2174E" w:rsidP="00B2174E">
      <w:pPr>
        <w:jc w:val="center"/>
        <w:rPr>
          <w:sz w:val="26"/>
          <w:szCs w:val="26"/>
        </w:rPr>
      </w:pPr>
    </w:p>
    <w:p w:rsidR="00B2174E" w:rsidRDefault="00B2174E" w:rsidP="00B21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2174E" w:rsidRDefault="00B2174E" w:rsidP="00B21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B2174E" w:rsidRDefault="00B2174E" w:rsidP="00B217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Калужской области </w:t>
      </w:r>
    </w:p>
    <w:p w:rsidR="00B2174E" w:rsidRDefault="00B2174E" w:rsidP="00B2174E">
      <w:pPr>
        <w:jc w:val="center"/>
        <w:rPr>
          <w:sz w:val="36"/>
          <w:szCs w:val="36"/>
        </w:rPr>
      </w:pPr>
    </w:p>
    <w:p w:rsidR="00B2174E" w:rsidRPr="0013407E" w:rsidRDefault="00B2174E" w:rsidP="00B2174E">
      <w:pPr>
        <w:jc w:val="center"/>
        <w:rPr>
          <w:b/>
          <w:sz w:val="52"/>
          <w:szCs w:val="52"/>
        </w:rPr>
      </w:pPr>
      <w:r w:rsidRPr="0013407E">
        <w:rPr>
          <w:b/>
          <w:sz w:val="52"/>
          <w:szCs w:val="52"/>
        </w:rPr>
        <w:t xml:space="preserve">ПОСТАНОВЛЕНИЕ </w:t>
      </w:r>
    </w:p>
    <w:p w:rsidR="00B2174E" w:rsidRDefault="00B2174E" w:rsidP="00B2174E">
      <w:pPr>
        <w:jc w:val="center"/>
        <w:rPr>
          <w:sz w:val="40"/>
          <w:szCs w:val="40"/>
        </w:rPr>
      </w:pPr>
    </w:p>
    <w:p w:rsidR="00B2174E" w:rsidRDefault="00B2174E" w:rsidP="00B2174E">
      <w:pPr>
        <w:jc w:val="center"/>
        <w:rPr>
          <w:sz w:val="40"/>
          <w:szCs w:val="40"/>
        </w:rPr>
      </w:pPr>
    </w:p>
    <w:p w:rsidR="00B2174E" w:rsidRPr="003D07A3" w:rsidRDefault="00B2174E" w:rsidP="00B2174E">
      <w:pPr>
        <w:jc w:val="both"/>
        <w:rPr>
          <w:b/>
          <w:sz w:val="26"/>
          <w:szCs w:val="26"/>
        </w:rPr>
      </w:pPr>
      <w:r w:rsidRPr="003D07A3">
        <w:rPr>
          <w:b/>
          <w:sz w:val="26"/>
          <w:szCs w:val="26"/>
          <w:u w:val="single"/>
        </w:rPr>
        <w:t>17 декабря 2018 года</w:t>
      </w:r>
      <w:r>
        <w:rPr>
          <w:sz w:val="26"/>
          <w:szCs w:val="26"/>
        </w:rPr>
        <w:t xml:space="preserve">                                                                                 </w:t>
      </w:r>
      <w:r w:rsidRPr="003D07A3">
        <w:rPr>
          <w:b/>
          <w:sz w:val="26"/>
          <w:szCs w:val="26"/>
        </w:rPr>
        <w:t xml:space="preserve">№ </w:t>
      </w:r>
      <w:r w:rsidRPr="003D07A3">
        <w:rPr>
          <w:b/>
          <w:sz w:val="26"/>
          <w:szCs w:val="26"/>
          <w:u w:val="single"/>
        </w:rPr>
        <w:t>835</w:t>
      </w:r>
    </w:p>
    <w:p w:rsidR="00B2174E" w:rsidRDefault="00B2174E" w:rsidP="00B2174E">
      <w:pPr>
        <w:rPr>
          <w:sz w:val="26"/>
          <w:szCs w:val="26"/>
        </w:rPr>
      </w:pPr>
    </w:p>
    <w:p w:rsidR="00B2174E" w:rsidRPr="00CE3DAD" w:rsidRDefault="00B2174E" w:rsidP="00B2174E">
      <w:pPr>
        <w:rPr>
          <w:sz w:val="26"/>
          <w:szCs w:val="26"/>
        </w:rPr>
      </w:pPr>
    </w:p>
    <w:p w:rsidR="00B2174E" w:rsidRDefault="00B2174E" w:rsidP="00B2174E">
      <w:pPr>
        <w:jc w:val="center"/>
        <w:rPr>
          <w:b/>
          <w:sz w:val="26"/>
          <w:szCs w:val="26"/>
        </w:rPr>
      </w:pPr>
      <w:r w:rsidRPr="00E74C7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</w:t>
      </w:r>
      <w:r w:rsidRPr="00BB7288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  <w:r w:rsidRPr="00BB7288">
        <w:rPr>
          <w:b/>
          <w:sz w:val="26"/>
          <w:szCs w:val="26"/>
        </w:rPr>
        <w:t xml:space="preserve"> об </w:t>
      </w:r>
      <w:r>
        <w:rPr>
          <w:b/>
          <w:sz w:val="26"/>
          <w:szCs w:val="26"/>
        </w:rPr>
        <w:t>о</w:t>
      </w:r>
      <w:r w:rsidRPr="00BB7288">
        <w:rPr>
          <w:b/>
          <w:sz w:val="26"/>
          <w:szCs w:val="26"/>
        </w:rPr>
        <w:t>тделе</w:t>
      </w:r>
    </w:p>
    <w:p w:rsidR="00B2174E" w:rsidRDefault="00B2174E" w:rsidP="00B2174E">
      <w:pPr>
        <w:jc w:val="center"/>
        <w:rPr>
          <w:b/>
          <w:sz w:val="26"/>
          <w:szCs w:val="26"/>
        </w:rPr>
      </w:pPr>
      <w:r w:rsidRPr="00BB7288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BB7288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муниципального района</w:t>
      </w:r>
    </w:p>
    <w:p w:rsidR="00B2174E" w:rsidRDefault="00B2174E" w:rsidP="00B21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  район»   </w:t>
      </w:r>
      <w:r w:rsidRPr="00BB7288">
        <w:rPr>
          <w:b/>
          <w:sz w:val="26"/>
          <w:szCs w:val="26"/>
        </w:rPr>
        <w:t xml:space="preserve">Калужской </w:t>
      </w:r>
      <w:r>
        <w:rPr>
          <w:b/>
          <w:sz w:val="26"/>
          <w:szCs w:val="26"/>
        </w:rPr>
        <w:t xml:space="preserve">  </w:t>
      </w:r>
      <w:r w:rsidRPr="00BB7288">
        <w:rPr>
          <w:b/>
          <w:sz w:val="26"/>
          <w:szCs w:val="26"/>
        </w:rPr>
        <w:t>области</w:t>
      </w:r>
    </w:p>
    <w:p w:rsidR="00B2174E" w:rsidRDefault="00B2174E" w:rsidP="00B2174E">
      <w:pPr>
        <w:jc w:val="center"/>
        <w:rPr>
          <w:b/>
          <w:sz w:val="26"/>
          <w:szCs w:val="26"/>
        </w:rPr>
      </w:pPr>
      <w:r w:rsidRPr="00BB7288">
        <w:rPr>
          <w:b/>
          <w:sz w:val="26"/>
          <w:szCs w:val="26"/>
        </w:rPr>
        <w:t>(новая</w:t>
      </w:r>
      <w:r>
        <w:rPr>
          <w:b/>
          <w:sz w:val="26"/>
          <w:szCs w:val="26"/>
        </w:rPr>
        <w:t xml:space="preserve">  </w:t>
      </w:r>
      <w:r w:rsidRPr="00BB7288">
        <w:rPr>
          <w:b/>
          <w:sz w:val="26"/>
          <w:szCs w:val="26"/>
        </w:rPr>
        <w:t xml:space="preserve"> редакция)</w:t>
      </w:r>
      <w:r>
        <w:rPr>
          <w:b/>
          <w:sz w:val="26"/>
          <w:szCs w:val="26"/>
        </w:rPr>
        <w:t xml:space="preserve">,    </w:t>
      </w:r>
      <w:proofErr w:type="gramStart"/>
      <w:r>
        <w:rPr>
          <w:b/>
          <w:sz w:val="26"/>
          <w:szCs w:val="26"/>
        </w:rPr>
        <w:t>утвержденное</w:t>
      </w:r>
      <w:proofErr w:type="gramEnd"/>
      <w:r>
        <w:rPr>
          <w:b/>
          <w:sz w:val="26"/>
          <w:szCs w:val="26"/>
        </w:rPr>
        <w:t xml:space="preserve">    постановлением</w:t>
      </w:r>
    </w:p>
    <w:p w:rsidR="00B2174E" w:rsidRDefault="00B2174E" w:rsidP="00B21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МР    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  район»</w:t>
      </w:r>
    </w:p>
    <w:p w:rsidR="00B2174E" w:rsidRPr="00BB7288" w:rsidRDefault="00B2174E" w:rsidP="00B21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22.11.2012 №1279</w:t>
      </w:r>
    </w:p>
    <w:p w:rsidR="00B2174E" w:rsidRDefault="00B2174E" w:rsidP="00B2174E">
      <w:pPr>
        <w:rPr>
          <w:sz w:val="26"/>
          <w:szCs w:val="26"/>
        </w:rPr>
      </w:pPr>
    </w:p>
    <w:p w:rsidR="00B2174E" w:rsidRDefault="00B2174E" w:rsidP="00B217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E74C78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район», постановлением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от 19.10.2018г. №698 «О создании отдела опеки и попечительства администрации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район», администрация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B2174E" w:rsidRDefault="00B2174E" w:rsidP="00B2174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74C7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E74C78">
        <w:rPr>
          <w:b/>
          <w:sz w:val="26"/>
          <w:szCs w:val="26"/>
        </w:rPr>
        <w:t>:</w:t>
      </w:r>
    </w:p>
    <w:p w:rsidR="00B2174E" w:rsidRPr="00E74C78" w:rsidRDefault="00B2174E" w:rsidP="00B217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174E" w:rsidRDefault="00B2174E" w:rsidP="00B2174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следующие изменения в </w:t>
      </w:r>
      <w:r w:rsidRPr="00CC5E8A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об </w:t>
      </w:r>
      <w:r w:rsidRPr="00CC5E8A">
        <w:rPr>
          <w:sz w:val="26"/>
          <w:szCs w:val="26"/>
        </w:rPr>
        <w:t>отделе образования</w:t>
      </w:r>
      <w:r>
        <w:rPr>
          <w:sz w:val="26"/>
          <w:szCs w:val="26"/>
        </w:rPr>
        <w:t xml:space="preserve"> </w:t>
      </w:r>
      <w:r w:rsidRPr="00CC5E8A">
        <w:rPr>
          <w:sz w:val="26"/>
          <w:szCs w:val="26"/>
        </w:rPr>
        <w:t>администрации муниципального района</w:t>
      </w:r>
      <w:r>
        <w:rPr>
          <w:sz w:val="26"/>
          <w:szCs w:val="26"/>
        </w:rPr>
        <w:t xml:space="preserve"> </w:t>
      </w:r>
      <w:r w:rsidRPr="00CC5E8A">
        <w:rPr>
          <w:sz w:val="26"/>
          <w:szCs w:val="26"/>
        </w:rPr>
        <w:t>«</w:t>
      </w:r>
      <w:proofErr w:type="spellStart"/>
      <w:r w:rsidRPr="00CC5E8A">
        <w:rPr>
          <w:sz w:val="26"/>
          <w:szCs w:val="26"/>
        </w:rPr>
        <w:t>Мещовский</w:t>
      </w:r>
      <w:proofErr w:type="spellEnd"/>
      <w:r w:rsidRPr="00CC5E8A">
        <w:rPr>
          <w:sz w:val="26"/>
          <w:szCs w:val="26"/>
        </w:rPr>
        <w:t xml:space="preserve"> район» Калужской  области (новая редакция), утвержденное постановлением администрации МР «</w:t>
      </w:r>
      <w:proofErr w:type="spellStart"/>
      <w:r w:rsidRPr="00CC5E8A">
        <w:rPr>
          <w:sz w:val="26"/>
          <w:szCs w:val="26"/>
        </w:rPr>
        <w:t>Мещовский</w:t>
      </w:r>
      <w:proofErr w:type="spellEnd"/>
      <w:r w:rsidRPr="00CC5E8A">
        <w:rPr>
          <w:sz w:val="26"/>
          <w:szCs w:val="26"/>
        </w:rPr>
        <w:t xml:space="preserve"> район» от 22.11.2012 №1279</w:t>
      </w:r>
      <w:r>
        <w:rPr>
          <w:sz w:val="26"/>
          <w:szCs w:val="26"/>
        </w:rPr>
        <w:t xml:space="preserve">:«Признать утратившими силу пункт 3.18, подпункты 3.18.1.- 3.18.23.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».</w:t>
      </w:r>
    </w:p>
    <w:p w:rsidR="00B2174E" w:rsidRDefault="00B2174E" w:rsidP="00B217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78">
        <w:rPr>
          <w:sz w:val="26"/>
          <w:szCs w:val="26"/>
        </w:rPr>
        <w:t xml:space="preserve">2. </w:t>
      </w:r>
      <w:r w:rsidRPr="00144C91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144C91">
        <w:rPr>
          <w:sz w:val="26"/>
          <w:szCs w:val="26"/>
        </w:rPr>
        <w:t>остановление вступает в силу с момента его подписания</w:t>
      </w:r>
      <w:r>
        <w:rPr>
          <w:sz w:val="26"/>
          <w:szCs w:val="26"/>
        </w:rPr>
        <w:t xml:space="preserve">, </w:t>
      </w:r>
      <w:r w:rsidRPr="00144C91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>размещению на официальном сайте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и распространяется на правоотношения, возникающие с 01.01.2019 года.</w:t>
      </w:r>
    </w:p>
    <w:p w:rsidR="00B2174E" w:rsidRDefault="00B2174E" w:rsidP="00B217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144C91">
        <w:rPr>
          <w:sz w:val="26"/>
          <w:szCs w:val="26"/>
        </w:rPr>
        <w:t>Контроль за</w:t>
      </w:r>
      <w:proofErr w:type="gramEnd"/>
      <w:r w:rsidRPr="00144C91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144C91">
        <w:rPr>
          <w:sz w:val="26"/>
          <w:szCs w:val="26"/>
        </w:rPr>
        <w:t xml:space="preserve">остановления возложить на заместителя Главы администрации </w:t>
      </w:r>
      <w:proofErr w:type="spellStart"/>
      <w:r>
        <w:rPr>
          <w:sz w:val="26"/>
          <w:szCs w:val="26"/>
        </w:rPr>
        <w:t>Н.А.Аношкину</w:t>
      </w:r>
      <w:proofErr w:type="spellEnd"/>
      <w:r w:rsidRPr="00144C91">
        <w:rPr>
          <w:sz w:val="26"/>
          <w:szCs w:val="26"/>
        </w:rPr>
        <w:t>.</w:t>
      </w:r>
    </w:p>
    <w:p w:rsidR="00B2174E" w:rsidRPr="00E74C78" w:rsidRDefault="00B2174E" w:rsidP="00B217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174E" w:rsidRDefault="00B2174E" w:rsidP="00B2174E">
      <w:pPr>
        <w:widowControl w:val="0"/>
        <w:autoSpaceDE w:val="0"/>
        <w:autoSpaceDN w:val="0"/>
        <w:adjustRightInd w:val="0"/>
        <w:jc w:val="both"/>
      </w:pPr>
    </w:p>
    <w:p w:rsidR="00B2174E" w:rsidRDefault="00B2174E" w:rsidP="00B217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7F4768">
        <w:rPr>
          <w:b/>
          <w:sz w:val="26"/>
          <w:szCs w:val="26"/>
        </w:rPr>
        <w:t xml:space="preserve"> администрации                      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Pr="007F476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В.Г.Поляков</w:t>
      </w:r>
    </w:p>
    <w:p w:rsidR="00B2174E" w:rsidRDefault="00B2174E" w:rsidP="00B2174E">
      <w:pPr>
        <w:rPr>
          <w:b/>
          <w:sz w:val="26"/>
          <w:szCs w:val="26"/>
        </w:rPr>
      </w:pPr>
    </w:p>
    <w:p w:rsidR="00BB2C35" w:rsidRDefault="00BB2C35"/>
    <w:sectPr w:rsidR="00BB2C35" w:rsidSect="00BB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4E"/>
    <w:rsid w:val="003D07A3"/>
    <w:rsid w:val="00794169"/>
    <w:rsid w:val="00B14431"/>
    <w:rsid w:val="00B2174E"/>
    <w:rsid w:val="00B45678"/>
    <w:rsid w:val="00BB2C35"/>
    <w:rsid w:val="00D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7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2019-03-25T11:20:00Z</dcterms:created>
  <dcterms:modified xsi:type="dcterms:W3CDTF">2019-03-25T11:24:00Z</dcterms:modified>
</cp:coreProperties>
</file>