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84" w:rsidRDefault="00F05984" w:rsidP="00F71C41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</w:t>
      </w:r>
      <w:r w:rsidR="00512585">
        <w:rPr>
          <w:b/>
          <w:sz w:val="26"/>
          <w:szCs w:val="26"/>
        </w:rPr>
        <w:t>онная справка</w:t>
      </w:r>
    </w:p>
    <w:p w:rsidR="00F05984" w:rsidRDefault="00512585" w:rsidP="00F05984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F05984">
        <w:rPr>
          <w:b/>
          <w:sz w:val="26"/>
          <w:szCs w:val="26"/>
        </w:rPr>
        <w:t>повышению квалификации</w:t>
      </w:r>
      <w:r w:rsidR="00F14104">
        <w:rPr>
          <w:b/>
          <w:sz w:val="26"/>
          <w:szCs w:val="26"/>
        </w:rPr>
        <w:t xml:space="preserve"> </w:t>
      </w:r>
      <w:r w:rsidR="00F71C41">
        <w:rPr>
          <w:b/>
          <w:sz w:val="26"/>
          <w:szCs w:val="26"/>
        </w:rPr>
        <w:t xml:space="preserve">  </w:t>
      </w:r>
      <w:r w:rsidR="00F05984">
        <w:rPr>
          <w:b/>
          <w:sz w:val="26"/>
          <w:szCs w:val="26"/>
        </w:rPr>
        <w:t>педагогических работников</w:t>
      </w:r>
    </w:p>
    <w:p w:rsidR="00F71C41" w:rsidRPr="00F71C41" w:rsidRDefault="00F05984" w:rsidP="00F05984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образовательных организаций </w:t>
      </w:r>
      <w:r w:rsidR="00F71C41" w:rsidRPr="00F71C41">
        <w:rPr>
          <w:b/>
          <w:sz w:val="26"/>
          <w:szCs w:val="26"/>
        </w:rPr>
        <w:t>МР «</w:t>
      </w:r>
      <w:proofErr w:type="spellStart"/>
      <w:r w:rsidR="00F71C41" w:rsidRPr="00F71C41">
        <w:rPr>
          <w:b/>
          <w:sz w:val="26"/>
          <w:szCs w:val="26"/>
        </w:rPr>
        <w:t>Мещовский</w:t>
      </w:r>
      <w:proofErr w:type="spellEnd"/>
      <w:r w:rsidR="00F71C41" w:rsidRPr="00F71C41">
        <w:rPr>
          <w:b/>
          <w:sz w:val="26"/>
          <w:szCs w:val="26"/>
        </w:rPr>
        <w:t xml:space="preserve"> район </w:t>
      </w:r>
    </w:p>
    <w:p w:rsidR="00F71C41" w:rsidRPr="00F71C41" w:rsidRDefault="00F71C41" w:rsidP="00F71C41">
      <w:pPr>
        <w:tabs>
          <w:tab w:val="left" w:pos="3015"/>
        </w:tabs>
        <w:jc w:val="center"/>
        <w:rPr>
          <w:b/>
          <w:sz w:val="26"/>
          <w:szCs w:val="26"/>
        </w:rPr>
      </w:pPr>
      <w:r w:rsidRPr="00F71C41">
        <w:rPr>
          <w:b/>
          <w:sz w:val="26"/>
          <w:szCs w:val="26"/>
        </w:rPr>
        <w:t>в 2020/2021 учебном году</w:t>
      </w:r>
    </w:p>
    <w:p w:rsidR="00F71C41" w:rsidRPr="00F71C41" w:rsidRDefault="00F71C41" w:rsidP="00F71C41">
      <w:pPr>
        <w:tabs>
          <w:tab w:val="left" w:pos="3015"/>
        </w:tabs>
        <w:jc w:val="both"/>
        <w:rPr>
          <w:b/>
          <w:sz w:val="26"/>
          <w:szCs w:val="26"/>
        </w:rPr>
      </w:pP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  <w:r w:rsidRPr="00F71C41">
        <w:rPr>
          <w:sz w:val="26"/>
          <w:szCs w:val="26"/>
        </w:rPr>
        <w:t xml:space="preserve">   В 2020-2021 учебном году курсы повышения квалификации прошли 132 педагога (86 %). Многие педагоги успешно обучились на нескольких курсах по различной тематике и направлениям деятельности в очно-заочной (дистанционной) форме обучения.</w:t>
      </w: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  <w:r w:rsidRPr="00F71C41">
        <w:rPr>
          <w:sz w:val="26"/>
          <w:szCs w:val="26"/>
        </w:rPr>
        <w:t xml:space="preserve">    Большинство педагогов повышали квалификацию в ГАОУ ДПО «Калужский государственный институт развития образования», в Российской Академии Народного хозяйства и Государственной службы.</w:t>
      </w: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  <w:r w:rsidRPr="00F71C41">
        <w:rPr>
          <w:sz w:val="26"/>
          <w:szCs w:val="26"/>
        </w:rPr>
        <w:t xml:space="preserve">    Обучение педагогов проходило также на </w:t>
      </w:r>
      <w:proofErr w:type="gramStart"/>
      <w:r w:rsidRPr="00F71C41">
        <w:rPr>
          <w:sz w:val="26"/>
          <w:szCs w:val="26"/>
        </w:rPr>
        <w:t>Интернет-платформах</w:t>
      </w:r>
      <w:proofErr w:type="gramEnd"/>
      <w:r w:rsidRPr="00F71C41">
        <w:rPr>
          <w:sz w:val="26"/>
          <w:szCs w:val="26"/>
        </w:rPr>
        <w:t>: «Единый урок. РФ»; «</w:t>
      </w:r>
      <w:proofErr w:type="spellStart"/>
      <w:r w:rsidRPr="00F71C41">
        <w:rPr>
          <w:sz w:val="26"/>
          <w:szCs w:val="26"/>
        </w:rPr>
        <w:t>Сберкласс</w:t>
      </w:r>
      <w:proofErr w:type="spellEnd"/>
      <w:r w:rsidRPr="00F71C41">
        <w:rPr>
          <w:sz w:val="26"/>
          <w:szCs w:val="26"/>
        </w:rPr>
        <w:t xml:space="preserve">»; « </w:t>
      </w:r>
      <w:proofErr w:type="spellStart"/>
      <w:r w:rsidRPr="00F71C41">
        <w:rPr>
          <w:sz w:val="26"/>
          <w:szCs w:val="26"/>
        </w:rPr>
        <w:t>Инфоурок</w:t>
      </w:r>
      <w:proofErr w:type="spellEnd"/>
      <w:r w:rsidRPr="00F71C41">
        <w:rPr>
          <w:sz w:val="26"/>
          <w:szCs w:val="26"/>
        </w:rPr>
        <w:t>»; «</w:t>
      </w:r>
      <w:proofErr w:type="spellStart"/>
      <w:r w:rsidRPr="00F71C41">
        <w:rPr>
          <w:sz w:val="26"/>
          <w:szCs w:val="26"/>
        </w:rPr>
        <w:t>Мультиурок</w:t>
      </w:r>
      <w:proofErr w:type="spellEnd"/>
      <w:r w:rsidRPr="00F71C41">
        <w:rPr>
          <w:sz w:val="26"/>
          <w:szCs w:val="26"/>
        </w:rPr>
        <w:t>»; на платформе Межрегионального института развития образования; Центра инновационного образования и воспитания; в учебно-методическом Центре по гражданской обороне и чрезвычайным ситуациям; в фирме «</w:t>
      </w:r>
      <w:proofErr w:type="spellStart"/>
      <w:r w:rsidRPr="00F71C41">
        <w:rPr>
          <w:sz w:val="26"/>
          <w:szCs w:val="26"/>
        </w:rPr>
        <w:t>Экоаналитика</w:t>
      </w:r>
      <w:proofErr w:type="spellEnd"/>
      <w:r w:rsidRPr="00F71C41">
        <w:rPr>
          <w:sz w:val="26"/>
          <w:szCs w:val="26"/>
        </w:rPr>
        <w:t>», в Московском институте переподготовки кадров; в Академии реализации государственной политики Министерства просвещения РФ» и других.</w:t>
      </w: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  <w:r w:rsidRPr="00F71C41">
        <w:rPr>
          <w:sz w:val="26"/>
          <w:szCs w:val="26"/>
        </w:rPr>
        <w:t xml:space="preserve">   Тематика курсов разнообразна: «Педагогическая деятельность в условиях ФГОС среднего общего образования»; «Современный менеджмент в образовании как система управления ресурсами»; «Дистанционные образовательные технологии»; «Моделирование единого образовательного пространства</w:t>
      </w:r>
      <w:bookmarkStart w:id="0" w:name="_GoBack"/>
      <w:bookmarkEnd w:id="0"/>
      <w:r w:rsidRPr="00F71C41">
        <w:rPr>
          <w:sz w:val="26"/>
          <w:szCs w:val="26"/>
        </w:rPr>
        <w:t xml:space="preserve"> для детей с ограниченными возможностями»; «Оказание первой помощи»; «Подготовка экспертов учебных предметов для проведения итоговой </w:t>
      </w:r>
      <w:proofErr w:type="gramStart"/>
      <w:r w:rsidRPr="00F71C41">
        <w:rPr>
          <w:sz w:val="26"/>
          <w:szCs w:val="26"/>
        </w:rPr>
        <w:t>аттестации</w:t>
      </w:r>
      <w:proofErr w:type="gramEnd"/>
      <w:r w:rsidRPr="00F71C41">
        <w:rPr>
          <w:sz w:val="26"/>
          <w:szCs w:val="26"/>
        </w:rPr>
        <w:t xml:space="preserve"> обучающихся»; Технологии и методы проектирования различных видов развивающей деятельности обучающихся: стратегии смыслового чтения и формирования читательской грамотности»; «Технологии организации образовательной деятельности в целях повышения образовательных результатов обучающихся»; «Содержание и методика преподавания основ финансовой грамотности»; «</w:t>
      </w:r>
      <w:proofErr w:type="spellStart"/>
      <w:r w:rsidRPr="00F71C41">
        <w:rPr>
          <w:sz w:val="26"/>
          <w:szCs w:val="26"/>
        </w:rPr>
        <w:t>Цифровизация</w:t>
      </w:r>
      <w:proofErr w:type="spellEnd"/>
      <w:r w:rsidRPr="00F71C41">
        <w:rPr>
          <w:sz w:val="26"/>
          <w:szCs w:val="26"/>
        </w:rPr>
        <w:t xml:space="preserve"> образовательного процесса в школах»; курсы в рамках реализации федерального проекта «Современная школа» и другие.</w:t>
      </w: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  <w:r w:rsidRPr="00F71C41">
        <w:rPr>
          <w:sz w:val="26"/>
          <w:szCs w:val="26"/>
        </w:rPr>
        <w:t xml:space="preserve">   Кроме того, 100 % учителей-предметников один раз в три года проходят обучение на курсах повышения квалификации по основному преподаваемому предмету.</w:t>
      </w: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  <w:r w:rsidRPr="00F71C41">
        <w:rPr>
          <w:sz w:val="26"/>
          <w:szCs w:val="26"/>
        </w:rPr>
        <w:t xml:space="preserve">   В апробации региональной модели «Методическая компетентность педагога» приняли участие 5 учителей МКОУ «</w:t>
      </w:r>
      <w:proofErr w:type="spellStart"/>
      <w:r w:rsidRPr="00F71C41">
        <w:rPr>
          <w:sz w:val="26"/>
          <w:szCs w:val="26"/>
        </w:rPr>
        <w:t>Мещовская</w:t>
      </w:r>
      <w:proofErr w:type="spellEnd"/>
      <w:r w:rsidRPr="00F71C41">
        <w:rPr>
          <w:sz w:val="26"/>
          <w:szCs w:val="26"/>
        </w:rPr>
        <w:t xml:space="preserve"> СОШ». </w:t>
      </w: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  <w:r w:rsidRPr="00F71C41">
        <w:rPr>
          <w:sz w:val="26"/>
          <w:szCs w:val="26"/>
        </w:rPr>
        <w:t xml:space="preserve">   Руководители, заместители руководителей, уполномоченные по охране труда  председатели профсоюзных организаций прошли </w:t>
      </w:r>
      <w:proofErr w:type="gramStart"/>
      <w:r w:rsidRPr="00F71C41">
        <w:rPr>
          <w:sz w:val="26"/>
          <w:szCs w:val="26"/>
        </w:rPr>
        <w:t>обучение по охране</w:t>
      </w:r>
      <w:proofErr w:type="gramEnd"/>
      <w:r w:rsidRPr="00F71C41">
        <w:rPr>
          <w:sz w:val="26"/>
          <w:szCs w:val="26"/>
        </w:rPr>
        <w:t xml:space="preserve"> труда. </w:t>
      </w: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  <w:r w:rsidRPr="00F71C41">
        <w:rPr>
          <w:sz w:val="26"/>
          <w:szCs w:val="26"/>
        </w:rPr>
        <w:t xml:space="preserve">   Руководители и заместители руководителей </w:t>
      </w:r>
      <w:proofErr w:type="spellStart"/>
      <w:r w:rsidRPr="00F71C41">
        <w:rPr>
          <w:sz w:val="26"/>
          <w:szCs w:val="26"/>
        </w:rPr>
        <w:t>Мещовской</w:t>
      </w:r>
      <w:proofErr w:type="spellEnd"/>
      <w:r w:rsidRPr="00F71C41">
        <w:rPr>
          <w:sz w:val="26"/>
          <w:szCs w:val="26"/>
        </w:rPr>
        <w:t xml:space="preserve">, Кудринской, </w:t>
      </w:r>
      <w:proofErr w:type="spellStart"/>
      <w:r w:rsidRPr="00F71C41">
        <w:rPr>
          <w:sz w:val="26"/>
          <w:szCs w:val="26"/>
        </w:rPr>
        <w:t>Серпейской</w:t>
      </w:r>
      <w:proofErr w:type="spellEnd"/>
      <w:r w:rsidRPr="00F71C41">
        <w:rPr>
          <w:sz w:val="26"/>
          <w:szCs w:val="26"/>
        </w:rPr>
        <w:t xml:space="preserve">, </w:t>
      </w:r>
      <w:proofErr w:type="spellStart"/>
      <w:r w:rsidRPr="00F71C41">
        <w:rPr>
          <w:sz w:val="26"/>
          <w:szCs w:val="26"/>
        </w:rPr>
        <w:t>Домашовской</w:t>
      </w:r>
      <w:proofErr w:type="spellEnd"/>
      <w:r w:rsidRPr="00F71C41">
        <w:rPr>
          <w:sz w:val="26"/>
          <w:szCs w:val="26"/>
        </w:rPr>
        <w:t xml:space="preserve"> СОШ</w:t>
      </w:r>
      <w:proofErr w:type="gramStart"/>
      <w:r w:rsidRPr="00F71C41">
        <w:rPr>
          <w:sz w:val="26"/>
          <w:szCs w:val="26"/>
        </w:rPr>
        <w:t xml:space="preserve"> ,</w:t>
      </w:r>
      <w:proofErr w:type="gramEnd"/>
      <w:r w:rsidRPr="00F71C41">
        <w:rPr>
          <w:sz w:val="26"/>
          <w:szCs w:val="26"/>
        </w:rPr>
        <w:t xml:space="preserve"> Покровской, </w:t>
      </w:r>
      <w:proofErr w:type="spellStart"/>
      <w:r w:rsidRPr="00F71C41">
        <w:rPr>
          <w:sz w:val="26"/>
          <w:szCs w:val="26"/>
        </w:rPr>
        <w:t>Алешинской</w:t>
      </w:r>
      <w:proofErr w:type="spellEnd"/>
      <w:r w:rsidRPr="00F71C41">
        <w:rPr>
          <w:sz w:val="26"/>
          <w:szCs w:val="26"/>
        </w:rPr>
        <w:t xml:space="preserve"> ООШ и СОШ п. Молодежный повысили квалификацию по направлению «Современный менеджмент в образовании».</w:t>
      </w: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  <w:r w:rsidRPr="00F71C41">
        <w:rPr>
          <w:sz w:val="26"/>
          <w:szCs w:val="26"/>
        </w:rPr>
        <w:t xml:space="preserve">   Команды педагогов всех школ района по дополнительной Заявке, направленной от района в ГАОУ ДПО «КГИРО» в связи с выявленными пробелами в знаниях обучающихся при проведении ВПР (осень 2020 года),  обучились на курсах по теме</w:t>
      </w:r>
      <w:proofErr w:type="gramStart"/>
      <w:r w:rsidRPr="00F71C41">
        <w:rPr>
          <w:sz w:val="26"/>
          <w:szCs w:val="26"/>
        </w:rPr>
        <w:t xml:space="preserve"> :</w:t>
      </w:r>
      <w:proofErr w:type="gramEnd"/>
      <w:r w:rsidRPr="00F71C41">
        <w:rPr>
          <w:sz w:val="26"/>
          <w:szCs w:val="26"/>
        </w:rPr>
        <w:t xml:space="preserve"> «Технологии и методы проектирования различных видов развивающей деятельности учащихся: стратегии смыслового чтения и формирования </w:t>
      </w:r>
      <w:r w:rsidRPr="00F71C41">
        <w:rPr>
          <w:sz w:val="26"/>
          <w:szCs w:val="26"/>
        </w:rPr>
        <w:lastRenderedPageBreak/>
        <w:t xml:space="preserve">читательской грамотности как </w:t>
      </w:r>
      <w:proofErr w:type="spellStart"/>
      <w:r w:rsidRPr="00F71C41">
        <w:rPr>
          <w:sz w:val="26"/>
          <w:szCs w:val="26"/>
        </w:rPr>
        <w:t>метапредметный</w:t>
      </w:r>
      <w:proofErr w:type="spellEnd"/>
      <w:r w:rsidRPr="00F71C41">
        <w:rPr>
          <w:sz w:val="26"/>
          <w:szCs w:val="26"/>
        </w:rPr>
        <w:t xml:space="preserve"> результат образования в основной школе».</w:t>
      </w: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  <w:r w:rsidRPr="00F71C41">
        <w:rPr>
          <w:sz w:val="26"/>
          <w:szCs w:val="26"/>
        </w:rPr>
        <w:t xml:space="preserve">    Заместители директоров по воспитательной работе прошли обучение по разработке Программ воспитания общеобразовательной организации.</w:t>
      </w: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</w:p>
    <w:p w:rsidR="00F71C41" w:rsidRPr="00F71C41" w:rsidRDefault="00F71C41" w:rsidP="00F71C41">
      <w:pPr>
        <w:tabs>
          <w:tab w:val="left" w:pos="3015"/>
        </w:tabs>
        <w:jc w:val="both"/>
        <w:rPr>
          <w:b/>
          <w:sz w:val="26"/>
          <w:szCs w:val="26"/>
        </w:rPr>
      </w:pPr>
      <w:r w:rsidRPr="00F71C41">
        <w:rPr>
          <w:sz w:val="26"/>
          <w:szCs w:val="26"/>
        </w:rPr>
        <w:t xml:space="preserve">   18 педагогов района (12 %) являются членами региональных предметных ассоциаций, региональных предметных или экспертных комиссий</w:t>
      </w:r>
      <w:r w:rsidRPr="00F71C41">
        <w:rPr>
          <w:b/>
          <w:sz w:val="26"/>
          <w:szCs w:val="26"/>
        </w:rPr>
        <w:t>.</w:t>
      </w:r>
    </w:p>
    <w:p w:rsidR="00F71C41" w:rsidRPr="00F71C41" w:rsidRDefault="00F71C41" w:rsidP="00F71C41">
      <w:pPr>
        <w:tabs>
          <w:tab w:val="left" w:pos="3015"/>
        </w:tabs>
        <w:jc w:val="both"/>
        <w:rPr>
          <w:sz w:val="26"/>
          <w:szCs w:val="26"/>
        </w:rPr>
      </w:pPr>
    </w:p>
    <w:p w:rsidR="00634257" w:rsidRPr="00F71C41" w:rsidRDefault="00512585"/>
    <w:sectPr w:rsidR="00634257" w:rsidRPr="00F7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D1"/>
    <w:rsid w:val="00512585"/>
    <w:rsid w:val="00A5658D"/>
    <w:rsid w:val="00E21DD1"/>
    <w:rsid w:val="00F05984"/>
    <w:rsid w:val="00F14104"/>
    <w:rsid w:val="00F5107A"/>
    <w:rsid w:val="00F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Илья Ильин</cp:lastModifiedBy>
  <cp:revision>7</cp:revision>
  <cp:lastPrinted>2021-08-18T07:18:00Z</cp:lastPrinted>
  <dcterms:created xsi:type="dcterms:W3CDTF">2021-08-18T06:47:00Z</dcterms:created>
  <dcterms:modified xsi:type="dcterms:W3CDTF">2021-08-18T09:11:00Z</dcterms:modified>
</cp:coreProperties>
</file>