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5" w:rsidRDefault="00C876C5" w:rsidP="00C876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1</w:t>
      </w:r>
    </w:p>
    <w:p w:rsidR="00C876C5" w:rsidRDefault="00C876C5" w:rsidP="00C876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  образования</w:t>
      </w:r>
    </w:p>
    <w:p w:rsidR="00C876C5" w:rsidRDefault="00C876C5" w:rsidP="00C876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МР «</w:t>
      </w:r>
      <w:proofErr w:type="spellStart"/>
      <w:r>
        <w:rPr>
          <w:rFonts w:ascii="Times New Roman" w:hAnsi="Times New Roman"/>
        </w:rPr>
        <w:t>Мещовский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C876C5" w:rsidRDefault="00C876C5" w:rsidP="00C876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02.11.2020  № 96</w:t>
      </w:r>
    </w:p>
    <w:p w:rsidR="00C876C5" w:rsidRDefault="00C876C5" w:rsidP="00C876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6C5" w:rsidRDefault="00C876C5" w:rsidP="000419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организации и проведению муниципального этапа всероссийской олимпиады школьников по истории в образовательных организациях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 в 2020-2021 учебном году</w:t>
      </w:r>
    </w:p>
    <w:p w:rsidR="00041941" w:rsidRDefault="00041941" w:rsidP="000419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6C5" w:rsidRDefault="00C876C5" w:rsidP="00C876C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41941" w:rsidRPr="00041941" w:rsidRDefault="00041941" w:rsidP="00041941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1941">
        <w:rPr>
          <w:rFonts w:ascii="Times New Roman" w:hAnsi="Times New Roman"/>
          <w:b/>
          <w:sz w:val="26"/>
          <w:szCs w:val="26"/>
        </w:rPr>
        <w:t>Главная цель изучения учебного предмета «История»</w:t>
      </w:r>
      <w:r w:rsidRPr="00041941">
        <w:rPr>
          <w:rFonts w:ascii="Times New Roman" w:hAnsi="Times New Roman"/>
          <w:sz w:val="26"/>
          <w:szCs w:val="26"/>
        </w:rPr>
        <w:t xml:space="preserve"> в школе -</w:t>
      </w:r>
    </w:p>
    <w:p w:rsidR="00041941" w:rsidRPr="00041941" w:rsidRDefault="00041941" w:rsidP="000419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1941">
        <w:rPr>
          <w:rFonts w:ascii="Times New Roman" w:hAnsi="Times New Roman"/>
          <w:sz w:val="26"/>
          <w:szCs w:val="26"/>
        </w:rPr>
        <w:t xml:space="preserve">формирование у обучающихся целостной картины российской и мировой истории, учитывающей взаимосвязь и значимость всех ее этапов,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общества. </w:t>
      </w:r>
      <w:proofErr w:type="gramEnd"/>
    </w:p>
    <w:p w:rsidR="00041941" w:rsidRPr="00041941" w:rsidRDefault="00041941" w:rsidP="00C63F9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1941">
        <w:rPr>
          <w:rFonts w:ascii="Times New Roman" w:hAnsi="Times New Roman"/>
          <w:sz w:val="26"/>
          <w:szCs w:val="26"/>
        </w:rPr>
        <w:t>Всероссийская олимпиада школьников по истории на всех своих этапах ориентируется на реализацию этой цели и способствует её достижению.</w:t>
      </w:r>
    </w:p>
    <w:p w:rsidR="00041941" w:rsidRPr="00C63F9A" w:rsidRDefault="00C63F9A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</w:t>
      </w:r>
      <w:r w:rsidR="00041941" w:rsidRPr="00C63F9A">
        <w:rPr>
          <w:rFonts w:ascii="Times New Roman" w:hAnsi="Times New Roman"/>
          <w:sz w:val="26"/>
          <w:szCs w:val="26"/>
        </w:rPr>
        <w:t xml:space="preserve"> всероссийской олимпиады школьников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041941" w:rsidRPr="00C63F9A">
        <w:rPr>
          <w:rFonts w:ascii="Times New Roman" w:hAnsi="Times New Roman"/>
          <w:sz w:val="26"/>
          <w:szCs w:val="26"/>
        </w:rPr>
        <w:t>по истории проводится в соответствии с актуальным Порядком проведения олимпиады,</w:t>
      </w:r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3F9A">
        <w:rPr>
          <w:rFonts w:ascii="Times New Roman" w:hAnsi="Times New Roman"/>
          <w:sz w:val="26"/>
          <w:szCs w:val="26"/>
        </w:rPr>
        <w:t>определяемым Порядком проведения всероссийской олимпиады школьников (утвержд</w:t>
      </w:r>
      <w:r w:rsidRPr="00C63F9A">
        <w:rPr>
          <w:sz w:val="26"/>
          <w:szCs w:val="26"/>
        </w:rPr>
        <w:t>ѐ</w:t>
      </w:r>
      <w:r w:rsidRPr="00C63F9A">
        <w:rPr>
          <w:rFonts w:ascii="Times New Roman" w:hAnsi="Times New Roman"/>
          <w:sz w:val="26"/>
          <w:szCs w:val="26"/>
        </w:rPr>
        <w:t>н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18 ноября 2013 г.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№ 1252 г. с изменениями, внес</w:t>
      </w:r>
      <w:r w:rsidRPr="00C63F9A">
        <w:rPr>
          <w:sz w:val="26"/>
          <w:szCs w:val="26"/>
        </w:rPr>
        <w:t>ѐ</w:t>
      </w:r>
      <w:r w:rsidRPr="00C63F9A">
        <w:rPr>
          <w:rFonts w:ascii="Times New Roman" w:hAnsi="Times New Roman"/>
          <w:sz w:val="26"/>
          <w:szCs w:val="26"/>
        </w:rPr>
        <w:t>нными Приказом Министерства образования и науки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Российской Федерации от 17 марта 2015 г. № 249; Приказом Министерства образования и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науки Российской Федерации от 17 декабря 2015 г. № 1488;</w:t>
      </w:r>
      <w:proofErr w:type="gramEnd"/>
      <w:r w:rsidRPr="00C63F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3F9A">
        <w:rPr>
          <w:rFonts w:ascii="Times New Roman" w:hAnsi="Times New Roman"/>
          <w:sz w:val="26"/>
          <w:szCs w:val="26"/>
        </w:rPr>
        <w:t>Приказом Министерства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образования и науки Российской Федерации от 17 ноября 2016 г. № 1435; Приказом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Министерства просвещения Российской Федерации от 17 марта 2020 г. № 96).</w:t>
      </w:r>
      <w:proofErr w:type="gramEnd"/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3F9A">
        <w:rPr>
          <w:rFonts w:ascii="Times New Roman" w:hAnsi="Times New Roman"/>
          <w:sz w:val="26"/>
          <w:szCs w:val="26"/>
        </w:rPr>
        <w:t>При</w:t>
      </w:r>
      <w:r w:rsidR="00C63F9A">
        <w:rPr>
          <w:rFonts w:ascii="Times New Roman" w:hAnsi="Times New Roman"/>
          <w:sz w:val="26"/>
          <w:szCs w:val="26"/>
        </w:rPr>
        <w:t xml:space="preserve"> организации проведения муниципального этапа</w:t>
      </w:r>
      <w:r w:rsidRPr="00C63F9A">
        <w:rPr>
          <w:rFonts w:ascii="Times New Roman" w:hAnsi="Times New Roman"/>
          <w:sz w:val="26"/>
          <w:szCs w:val="26"/>
        </w:rPr>
        <w:t xml:space="preserve"> всероссийской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олимпиады школьников 2020/21 учебного года необходимо учитывать Постановление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Главного государственного санитарного врача Российской Федерации от 30.06.2020 г. №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16 «Об утверждении санитарно-эпидемиологических правил СП 3.1/2.4 3598-20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«Санитарно-эпидемиологические требования к устройству, содержанию и организации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работы образовательных организаций и других объектов социальной инфраструктуры для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детей и молод</w:t>
      </w:r>
      <w:r w:rsidRPr="00C63F9A">
        <w:rPr>
          <w:sz w:val="26"/>
          <w:szCs w:val="26"/>
        </w:rPr>
        <w:t>ѐ</w:t>
      </w:r>
      <w:proofErr w:type="gramStart"/>
      <w:r w:rsidRPr="00C63F9A">
        <w:rPr>
          <w:rFonts w:ascii="Times New Roman" w:hAnsi="Times New Roman"/>
          <w:sz w:val="26"/>
          <w:szCs w:val="26"/>
        </w:rPr>
        <w:t>жи в</w:t>
      </w:r>
      <w:proofErr w:type="gramEnd"/>
      <w:r w:rsidRPr="00C63F9A">
        <w:rPr>
          <w:rFonts w:ascii="Times New Roman" w:hAnsi="Times New Roman"/>
          <w:sz w:val="26"/>
          <w:szCs w:val="26"/>
        </w:rPr>
        <w:t xml:space="preserve"> условиях распространения новой </w:t>
      </w:r>
      <w:proofErr w:type="spellStart"/>
      <w:r w:rsidRPr="00C63F9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C63F9A">
        <w:rPr>
          <w:rFonts w:ascii="Times New Roman" w:hAnsi="Times New Roman"/>
          <w:sz w:val="26"/>
          <w:szCs w:val="26"/>
        </w:rPr>
        <w:t xml:space="preserve"> инфекции (COVID-</w:t>
      </w:r>
      <w:r w:rsidR="00C63F9A">
        <w:rPr>
          <w:rFonts w:ascii="Times New Roman" w:hAnsi="Times New Roman"/>
          <w:sz w:val="26"/>
          <w:szCs w:val="26"/>
        </w:rPr>
        <w:t xml:space="preserve"> </w:t>
      </w:r>
      <w:r w:rsidRPr="00C63F9A">
        <w:rPr>
          <w:rFonts w:ascii="Times New Roman" w:hAnsi="Times New Roman"/>
          <w:sz w:val="26"/>
          <w:szCs w:val="26"/>
        </w:rPr>
        <w:t>19)» (зарегистрирован 03.07.2020 г. № 58824).</w:t>
      </w:r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3F9A">
        <w:rPr>
          <w:rFonts w:ascii="Times New Roman" w:hAnsi="Times New Roman"/>
          <w:sz w:val="26"/>
          <w:szCs w:val="26"/>
        </w:rPr>
        <w:t>Поскольку в соответствии с указанным Постановлением до 1 января 2021 г.</w:t>
      </w:r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3F9A">
        <w:rPr>
          <w:rFonts w:ascii="Times New Roman" w:hAnsi="Times New Roman"/>
          <w:sz w:val="26"/>
          <w:szCs w:val="26"/>
        </w:rPr>
        <w:t xml:space="preserve">запрещается  проведение  массовых  мероприятий  (пункт  2.1),  </w:t>
      </w:r>
      <w:proofErr w:type="gramStart"/>
      <w:r w:rsidRPr="00C63F9A">
        <w:rPr>
          <w:rFonts w:ascii="Times New Roman" w:hAnsi="Times New Roman"/>
          <w:sz w:val="26"/>
          <w:szCs w:val="26"/>
        </w:rPr>
        <w:t>соответствующим</w:t>
      </w:r>
      <w:proofErr w:type="gramEnd"/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3F9A">
        <w:rPr>
          <w:rFonts w:ascii="Times New Roman" w:hAnsi="Times New Roman"/>
          <w:sz w:val="26"/>
          <w:szCs w:val="26"/>
        </w:rPr>
        <w:t>оргкомитетам необходимо предусмотреть возможность проведения школьного и</w:t>
      </w:r>
    </w:p>
    <w:p w:rsidR="00041941" w:rsidRPr="00C63F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3F9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C63F9A">
        <w:rPr>
          <w:rFonts w:ascii="Times New Roman" w:hAnsi="Times New Roman"/>
          <w:sz w:val="26"/>
          <w:szCs w:val="26"/>
        </w:rPr>
        <w:t xml:space="preserve">  этапов  с  использованием  информационно-коммуникационных</w:t>
      </w:r>
    </w:p>
    <w:p w:rsidR="0067119A" w:rsidRDefault="00041941" w:rsidP="00C63F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3F9A">
        <w:rPr>
          <w:rFonts w:ascii="Times New Roman" w:hAnsi="Times New Roman"/>
          <w:sz w:val="26"/>
          <w:szCs w:val="26"/>
        </w:rPr>
        <w:t>технологий.</w:t>
      </w:r>
    </w:p>
    <w:p w:rsidR="005E70E6" w:rsidRDefault="005E70E6" w:rsidP="005E70E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F1678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>муниципального этапа</w:t>
      </w:r>
    </w:p>
    <w:p w:rsidR="005E70E6" w:rsidRPr="00B8556D" w:rsidRDefault="005E70E6" w:rsidP="005E70E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0E6" w:rsidRPr="005E70E6" w:rsidRDefault="005E70E6" w:rsidP="005E70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lastRenderedPageBreak/>
        <w:t>Муниципальный этап всероссийской олимпиады школьников по истории призван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выявить тот относительно широкий круг участников, которые смогут достойно выступить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на более высоких стадиях олимпиадного цикла, в первую очередь на региональном этапе.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Настоящие рекомендации адресованы региональным предметно-методическим комиссиям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по истории и должны служить руководством при составлении заданий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этапа. Задача муниципального этапа по истории состоит в широком вовлечении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способных к предмету учащихся в олимпиадное движение.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Муниципальный этап всероссийской олимпиады школьников по истории</w:t>
      </w:r>
    </w:p>
    <w:p w:rsid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проводится по разработанным региональными предметно-методическими комиссиями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олимпиады заданиям, основанным на содержании соответствующих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70E6">
        <w:rPr>
          <w:rFonts w:ascii="Times New Roman" w:hAnsi="Times New Roman"/>
          <w:sz w:val="26"/>
          <w:szCs w:val="26"/>
        </w:rPr>
        <w:t>программ углубл</w:t>
      </w:r>
      <w:r w:rsidRPr="005E70E6">
        <w:rPr>
          <w:rFonts w:ascii="Cambria Math" w:hAnsi="Cambria Math" w:cs="Cambria Math"/>
          <w:sz w:val="26"/>
          <w:szCs w:val="26"/>
        </w:rPr>
        <w:t>ѐ</w:t>
      </w:r>
      <w:r w:rsidRPr="005E70E6">
        <w:rPr>
          <w:rFonts w:ascii="Times New Roman" w:hAnsi="Times New Roman"/>
          <w:sz w:val="26"/>
          <w:szCs w:val="26"/>
        </w:rPr>
        <w:t>нного уровня для 7–11 классов.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E70E6">
        <w:rPr>
          <w:rFonts w:ascii="Times New Roman" w:hAnsi="Times New Roman"/>
          <w:sz w:val="26"/>
          <w:szCs w:val="26"/>
        </w:rPr>
        <w:t>На муниципальном этапе всероссийской олимпиады школьников по истории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принимают индивидуальное участие: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­ участники школьного этапа всероссийской олимпиады школьников по истории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текущего учебного года, набравшие необходимое дл</w:t>
      </w:r>
      <w:r w:rsidR="00306506">
        <w:rPr>
          <w:rFonts w:ascii="Times New Roman" w:hAnsi="Times New Roman"/>
          <w:sz w:val="26"/>
          <w:szCs w:val="26"/>
        </w:rPr>
        <w:t xml:space="preserve">я участия в муниципальном этапе </w:t>
      </w:r>
      <w:r w:rsidRPr="005E70E6">
        <w:rPr>
          <w:rFonts w:ascii="Times New Roman" w:hAnsi="Times New Roman"/>
          <w:sz w:val="26"/>
          <w:szCs w:val="26"/>
        </w:rPr>
        <w:t>олимпиады количество баллов, установленное орг</w:t>
      </w:r>
      <w:r w:rsidR="00306506">
        <w:rPr>
          <w:rFonts w:ascii="Times New Roman" w:hAnsi="Times New Roman"/>
          <w:sz w:val="26"/>
          <w:szCs w:val="26"/>
        </w:rPr>
        <w:t xml:space="preserve">анизатором муниципального этапа </w:t>
      </w:r>
      <w:r w:rsidRPr="005E70E6">
        <w:rPr>
          <w:rFonts w:ascii="Times New Roman" w:hAnsi="Times New Roman"/>
          <w:sz w:val="26"/>
          <w:szCs w:val="26"/>
        </w:rPr>
        <w:t>олимпиады;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­ победители и приз</w:t>
      </w:r>
      <w:r w:rsidRPr="005E70E6">
        <w:rPr>
          <w:rFonts w:ascii="Cambria Math" w:hAnsi="Cambria Math" w:cs="Cambria Math"/>
          <w:sz w:val="26"/>
          <w:szCs w:val="26"/>
        </w:rPr>
        <w:t>ѐ</w:t>
      </w:r>
      <w:r w:rsidRPr="005E70E6">
        <w:rPr>
          <w:rFonts w:ascii="Times New Roman" w:hAnsi="Times New Roman"/>
          <w:sz w:val="26"/>
          <w:szCs w:val="26"/>
        </w:rPr>
        <w:t>ры муниципального этапа всероссийской олимпиады</w:t>
      </w:r>
    </w:p>
    <w:p w:rsidR="005E70E6" w:rsidRP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>школьников по истории предыдущего учебного года, продолжающие обучение</w:t>
      </w:r>
    </w:p>
    <w:p w:rsidR="005E70E6" w:rsidRDefault="005E70E6" w:rsidP="005E70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0E6">
        <w:rPr>
          <w:rFonts w:ascii="Times New Roman" w:hAnsi="Times New Roman"/>
          <w:sz w:val="26"/>
          <w:szCs w:val="26"/>
        </w:rPr>
        <w:t xml:space="preserve">в организациях, осуществляющих образовательную </w:t>
      </w:r>
      <w:r w:rsidR="00306506">
        <w:rPr>
          <w:rFonts w:ascii="Times New Roman" w:hAnsi="Times New Roman"/>
          <w:sz w:val="26"/>
          <w:szCs w:val="26"/>
        </w:rPr>
        <w:t xml:space="preserve">деятельность по образовательным </w:t>
      </w:r>
      <w:r w:rsidRPr="005E70E6">
        <w:rPr>
          <w:rFonts w:ascii="Times New Roman" w:hAnsi="Times New Roman"/>
          <w:sz w:val="26"/>
          <w:szCs w:val="26"/>
        </w:rPr>
        <w:t>программам основного общего и среднего общего образования.</w:t>
      </w:r>
    </w:p>
    <w:p w:rsidR="00306506" w:rsidRPr="00306506" w:rsidRDefault="00306506" w:rsidP="003065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06506">
        <w:rPr>
          <w:rFonts w:ascii="Times New Roman" w:hAnsi="Times New Roman"/>
          <w:b/>
          <w:sz w:val="26"/>
          <w:szCs w:val="26"/>
        </w:rPr>
        <w:t>Принципы составления олимпиадных заданий и формирования комплектов</w:t>
      </w:r>
    </w:p>
    <w:p w:rsidR="00306506" w:rsidRDefault="00306506" w:rsidP="003065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06506">
        <w:rPr>
          <w:rFonts w:ascii="Times New Roman" w:hAnsi="Times New Roman"/>
          <w:b/>
          <w:sz w:val="26"/>
          <w:szCs w:val="26"/>
        </w:rPr>
        <w:t>олимпиадных заданий для муниципального этапа</w:t>
      </w:r>
    </w:p>
    <w:p w:rsidR="00EE79AF" w:rsidRDefault="00EE79AF" w:rsidP="0003296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79AF">
        <w:rPr>
          <w:rFonts w:ascii="Times New Roman" w:hAnsi="Times New Roman"/>
          <w:sz w:val="26"/>
          <w:szCs w:val="26"/>
        </w:rPr>
        <w:t>Второй этап всероссийской олимпиады школьников по истории призван решать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две основные задачи. Во-первых, это отбор наиболее талантливых, интересующихся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историей школьников, которые могли бы впоследствии выступать на региональном и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всероссийском этапах олимпиады. Во-вторых, проведение первых этапов олимпиады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с возможно более широким привлечением учащихся разных классов позволяет повысить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интерес к изучению истории и мотивировать участников для достижения более высоких</w:t>
      </w:r>
      <w:r w:rsidR="0003296E">
        <w:rPr>
          <w:rFonts w:ascii="Times New Roman" w:hAnsi="Times New Roman"/>
          <w:sz w:val="26"/>
          <w:szCs w:val="26"/>
        </w:rPr>
        <w:t xml:space="preserve"> </w:t>
      </w:r>
      <w:r w:rsidRPr="00EE79AF">
        <w:rPr>
          <w:rFonts w:ascii="Times New Roman" w:hAnsi="Times New Roman"/>
          <w:sz w:val="26"/>
          <w:szCs w:val="26"/>
        </w:rPr>
        <w:t>результатов.</w:t>
      </w:r>
    </w:p>
    <w:p w:rsidR="0003296E" w:rsidRDefault="0003296E" w:rsidP="0003296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3296E">
        <w:rPr>
          <w:rFonts w:ascii="Times New Roman" w:hAnsi="Times New Roman"/>
          <w:sz w:val="26"/>
          <w:szCs w:val="26"/>
        </w:rPr>
        <w:t>Проведение муниципального этапа всероссийской олимпиады школьников должно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96E">
        <w:rPr>
          <w:rFonts w:ascii="Times New Roman" w:hAnsi="Times New Roman"/>
          <w:sz w:val="26"/>
          <w:szCs w:val="26"/>
        </w:rPr>
        <w:t>быть основано на органичном сочетании единства требований, предъявляемых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96E">
        <w:rPr>
          <w:rFonts w:ascii="Times New Roman" w:hAnsi="Times New Roman"/>
          <w:sz w:val="26"/>
          <w:szCs w:val="26"/>
        </w:rPr>
        <w:t>к участникам по всей стране, и развития традиций проведения этих этапов, которые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96E">
        <w:rPr>
          <w:rFonts w:ascii="Times New Roman" w:hAnsi="Times New Roman"/>
          <w:sz w:val="26"/>
          <w:szCs w:val="26"/>
        </w:rPr>
        <w:t>сложились в различных регионах и учитывают местные особенности. Предметн</w:t>
      </w:r>
      <w:proofErr w:type="gramStart"/>
      <w:r w:rsidRPr="0003296E"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3296E">
        <w:rPr>
          <w:rFonts w:ascii="Times New Roman" w:hAnsi="Times New Roman"/>
          <w:sz w:val="26"/>
          <w:szCs w:val="26"/>
        </w:rPr>
        <w:t>методические комиссии регионального этапа могут предлагать для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296E">
        <w:rPr>
          <w:rFonts w:ascii="Times New Roman" w:hAnsi="Times New Roman"/>
          <w:sz w:val="26"/>
          <w:szCs w:val="26"/>
        </w:rPr>
        <w:t>муниципального этапа несколько вариантов заданий.</w:t>
      </w:r>
    </w:p>
    <w:p w:rsidR="004D4900" w:rsidRPr="004D4900" w:rsidRDefault="004D4900" w:rsidP="004D49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4900">
        <w:rPr>
          <w:rFonts w:ascii="Times New Roman" w:hAnsi="Times New Roman"/>
          <w:sz w:val="26"/>
          <w:szCs w:val="26"/>
        </w:rPr>
        <w:t>Предлагается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считать, что весь комплект заданий на муниципальном этапе может оцениваться исходя 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общего числа баллов – 100. При этом различные задания должны приносить участнику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 xml:space="preserve">разное количество баллов в зависимости от </w:t>
      </w:r>
      <w:r w:rsidRPr="004D4900">
        <w:rPr>
          <w:rFonts w:ascii="Times New Roman" w:hAnsi="Times New Roman"/>
          <w:sz w:val="26"/>
          <w:szCs w:val="26"/>
        </w:rPr>
        <w:lastRenderedPageBreak/>
        <w:t>их сложности и возрастной параллели,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которой они представлены. Общее число заданий рассчитывается, исходя из времени,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которое да</w:t>
      </w:r>
      <w:r w:rsidRPr="004D4900">
        <w:rPr>
          <w:rFonts w:ascii="Cambria Math" w:hAnsi="Cambria Math" w:cs="Cambria Math"/>
          <w:sz w:val="26"/>
          <w:szCs w:val="26"/>
        </w:rPr>
        <w:t>ѐ</w:t>
      </w:r>
      <w:r w:rsidRPr="004D4900">
        <w:rPr>
          <w:rFonts w:ascii="Times New Roman" w:hAnsi="Times New Roman"/>
          <w:sz w:val="26"/>
          <w:szCs w:val="26"/>
        </w:rPr>
        <w:t>тся на их решение.</w:t>
      </w:r>
    </w:p>
    <w:p w:rsidR="004D4900" w:rsidRPr="004D4900" w:rsidRDefault="004D4900" w:rsidP="004D49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4900">
        <w:rPr>
          <w:rFonts w:ascii="Times New Roman" w:hAnsi="Times New Roman"/>
          <w:sz w:val="26"/>
          <w:szCs w:val="26"/>
        </w:rPr>
        <w:t xml:space="preserve">Методические комиссии готовят комплекты заданий </w:t>
      </w:r>
      <w:proofErr w:type="spellStart"/>
      <w:r w:rsidRPr="004D4900">
        <w:rPr>
          <w:rFonts w:ascii="Times New Roman" w:hAnsi="Times New Roman"/>
          <w:sz w:val="26"/>
          <w:szCs w:val="26"/>
        </w:rPr>
        <w:t>c</w:t>
      </w:r>
      <w:proofErr w:type="spellEnd"/>
      <w:r w:rsidRPr="004D4900">
        <w:rPr>
          <w:rFonts w:ascii="Times New Roman" w:hAnsi="Times New Roman"/>
          <w:sz w:val="26"/>
          <w:szCs w:val="26"/>
        </w:rPr>
        <w:t xml:space="preserve"> уч</w:t>
      </w:r>
      <w:r w:rsidRPr="004D4900">
        <w:rPr>
          <w:rFonts w:ascii="Cambria Math" w:hAnsi="Cambria Math" w:cs="Cambria Math"/>
          <w:sz w:val="26"/>
          <w:szCs w:val="26"/>
        </w:rPr>
        <w:t>ѐ</w:t>
      </w:r>
      <w:r w:rsidRPr="004D4900">
        <w:rPr>
          <w:rFonts w:ascii="Times New Roman" w:hAnsi="Times New Roman"/>
          <w:sz w:val="26"/>
          <w:szCs w:val="26"/>
        </w:rPr>
        <w:t>том того объ</w:t>
      </w:r>
      <w:r w:rsidRPr="004D4900">
        <w:rPr>
          <w:rFonts w:ascii="Cambria Math" w:hAnsi="Cambria Math" w:cs="Cambria Math"/>
          <w:sz w:val="26"/>
          <w:szCs w:val="26"/>
        </w:rPr>
        <w:t>ѐ</w:t>
      </w:r>
      <w:r w:rsidRPr="004D4900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материала, который на данный момент пройден участниками в школе.</w:t>
      </w:r>
    </w:p>
    <w:p w:rsidR="004D4900" w:rsidRPr="004D4900" w:rsidRDefault="004D4900" w:rsidP="004D49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4900">
        <w:rPr>
          <w:rFonts w:ascii="Times New Roman" w:hAnsi="Times New Roman"/>
          <w:sz w:val="26"/>
          <w:szCs w:val="26"/>
        </w:rPr>
        <w:t>В 7–8 классах предлагаются только олимпиадные задач</w:t>
      </w:r>
      <w:r>
        <w:rPr>
          <w:rFonts w:ascii="Times New Roman" w:hAnsi="Times New Roman"/>
          <w:sz w:val="26"/>
          <w:szCs w:val="26"/>
        </w:rPr>
        <w:t>и</w:t>
      </w:r>
      <w:r w:rsidRPr="004D4900">
        <w:rPr>
          <w:rFonts w:ascii="Times New Roman" w:hAnsi="Times New Roman"/>
          <w:sz w:val="26"/>
          <w:szCs w:val="26"/>
        </w:rPr>
        <w:t>. В 9–11 классах обязательно предлагается одно задание, предполагающее</w:t>
      </w:r>
      <w:r>
        <w:rPr>
          <w:rFonts w:ascii="Times New Roman" w:hAnsi="Times New Roman"/>
          <w:sz w:val="26"/>
          <w:szCs w:val="26"/>
        </w:rPr>
        <w:t xml:space="preserve"> написание сочинения по истории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.</w:t>
      </w:r>
      <w:proofErr w:type="gramEnd"/>
      <w:r w:rsidRPr="004D4900">
        <w:rPr>
          <w:rFonts w:ascii="Times New Roman" w:hAnsi="Times New Roman"/>
          <w:sz w:val="26"/>
          <w:szCs w:val="26"/>
        </w:rPr>
        <w:t xml:space="preserve"> Доля баллов, получаемых участником за выполнение этого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4900">
        <w:rPr>
          <w:rFonts w:ascii="Times New Roman" w:hAnsi="Times New Roman"/>
          <w:sz w:val="26"/>
          <w:szCs w:val="26"/>
        </w:rPr>
        <w:t>задания, должна составлять 20–25 % от общего числа баллов за этап (по общему правилу,</w:t>
      </w:r>
    </w:p>
    <w:p w:rsidR="0003296E" w:rsidRDefault="004D4900" w:rsidP="004D49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4900">
        <w:rPr>
          <w:rFonts w:ascii="Times New Roman" w:hAnsi="Times New Roman"/>
          <w:sz w:val="26"/>
          <w:szCs w:val="26"/>
        </w:rPr>
        <w:t>от 100 баллов).</w:t>
      </w:r>
    </w:p>
    <w:p w:rsidR="002E3CD7" w:rsidRPr="00165221" w:rsidRDefault="002E3CD7" w:rsidP="004D49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b/>
          <w:sz w:val="26"/>
          <w:szCs w:val="26"/>
        </w:rPr>
        <w:t>Критерии и методики оценивания выполнения олимпиадных заданий</w:t>
      </w:r>
    </w:p>
    <w:p w:rsidR="00E70487" w:rsidRDefault="00E70487" w:rsidP="002E3CD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70487">
        <w:rPr>
          <w:rFonts w:ascii="Times New Roman" w:hAnsi="Times New Roman"/>
          <w:sz w:val="26"/>
          <w:szCs w:val="26"/>
        </w:rPr>
        <w:t>Предлагается считать, что весь комплект заданий на муниципальном этапе может</w:t>
      </w:r>
      <w:r w:rsidR="002E3CD7">
        <w:rPr>
          <w:rFonts w:ascii="Times New Roman" w:hAnsi="Times New Roman"/>
          <w:sz w:val="26"/>
          <w:szCs w:val="26"/>
        </w:rPr>
        <w:t xml:space="preserve"> </w:t>
      </w:r>
      <w:r w:rsidRPr="00E70487">
        <w:rPr>
          <w:rFonts w:ascii="Times New Roman" w:hAnsi="Times New Roman"/>
          <w:sz w:val="26"/>
          <w:szCs w:val="26"/>
        </w:rPr>
        <w:t>оцениваться исходя из общего числа баллов – 100. Пр</w:t>
      </w:r>
      <w:r w:rsidR="002E3CD7">
        <w:rPr>
          <w:rFonts w:ascii="Times New Roman" w:hAnsi="Times New Roman"/>
          <w:sz w:val="26"/>
          <w:szCs w:val="26"/>
        </w:rPr>
        <w:t xml:space="preserve">и этом различные задания должны </w:t>
      </w:r>
      <w:r w:rsidRPr="00E70487">
        <w:rPr>
          <w:rFonts w:ascii="Times New Roman" w:hAnsi="Times New Roman"/>
          <w:sz w:val="26"/>
          <w:szCs w:val="26"/>
        </w:rPr>
        <w:t xml:space="preserve">приносить участнику разное количество баллов </w:t>
      </w:r>
      <w:r w:rsidR="002E3CD7">
        <w:rPr>
          <w:rFonts w:ascii="Times New Roman" w:hAnsi="Times New Roman"/>
          <w:sz w:val="26"/>
          <w:szCs w:val="26"/>
        </w:rPr>
        <w:t xml:space="preserve">в зависимости от их сложности и </w:t>
      </w:r>
      <w:r w:rsidRPr="00E70487">
        <w:rPr>
          <w:rFonts w:ascii="Times New Roman" w:hAnsi="Times New Roman"/>
          <w:sz w:val="26"/>
          <w:szCs w:val="26"/>
        </w:rPr>
        <w:t>от возрастной параллели, в которой они представлены.</w:t>
      </w:r>
    </w:p>
    <w:p w:rsid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3CD7">
        <w:rPr>
          <w:rFonts w:ascii="Times New Roman" w:hAnsi="Times New Roman"/>
          <w:sz w:val="26"/>
          <w:szCs w:val="26"/>
        </w:rPr>
        <w:t>При этом муниципальным предметно-методическим комиссиям рекомендуется оценивать выполнение заданий в строгом соответствии с критериями</w:t>
      </w:r>
      <w:r w:rsidRPr="00CF4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CD7" w:rsidRPr="002E3CD7" w:rsidRDefault="002E3CD7" w:rsidP="002E3CD7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CD7">
        <w:rPr>
          <w:rFonts w:ascii="Times New Roman" w:hAnsi="Times New Roman"/>
          <w:b/>
          <w:sz w:val="26"/>
          <w:szCs w:val="26"/>
        </w:rPr>
        <w:t>Особенности выставления или фиксации оценок</w:t>
      </w:r>
    </w:p>
    <w:p w:rsidR="002E3CD7" w:rsidRPr="002E3CD7" w:rsidRDefault="002E3CD7" w:rsidP="002E3C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/ или апелляции сосредоточится на обсуждении реальных плюсов и минусов работы.</w:t>
      </w:r>
    </w:p>
    <w:p w:rsidR="002E3CD7" w:rsidRPr="002E3CD7" w:rsidRDefault="002E3CD7" w:rsidP="002E3C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2E3CD7">
        <w:rPr>
          <w:rFonts w:ascii="Times New Roman" w:hAnsi="Times New Roman"/>
          <w:b/>
          <w:sz w:val="26"/>
          <w:szCs w:val="26"/>
        </w:rPr>
        <w:t>Формальные аспекты выполнения заданий</w:t>
      </w: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Муниципальный этап всероссийской олимпиады школьников по истории проводится в 7-8 классах в один, а в 9-11 классах – в два тура (оба тура проводятся в один день).</w:t>
      </w: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Согласно рекомендациям Центральной предметно-методической комиссии, продолжительность олимпиады варьируется в зависимости от возраста:</w:t>
      </w: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- для 7 и 8 классов продолжительность выполнения заданий – 90 минут,</w:t>
      </w: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- для 9, 10 и 11 классов – 120 минут.</w:t>
      </w:r>
    </w:p>
    <w:p w:rsidR="002E3CD7" w:rsidRPr="002E3CD7" w:rsidRDefault="002E3CD7" w:rsidP="002E3C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3CD7">
        <w:rPr>
          <w:rFonts w:ascii="Times New Roman" w:hAnsi="Times New Roman"/>
          <w:sz w:val="26"/>
          <w:szCs w:val="26"/>
        </w:rPr>
        <w:t>Задания выполняются письменно, объём работ специально не регламентируется.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65221">
        <w:rPr>
          <w:rFonts w:ascii="Times New Roman" w:hAnsi="Times New Roman"/>
          <w:b/>
          <w:sz w:val="26"/>
          <w:szCs w:val="26"/>
        </w:rPr>
        <w:t>Материально-техническое обеспечение для выполнения олимпиадных заданий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65221">
        <w:rPr>
          <w:rFonts w:ascii="Times New Roman" w:hAnsi="Times New Roman"/>
          <w:i/>
          <w:sz w:val="26"/>
          <w:szCs w:val="26"/>
        </w:rPr>
        <w:t>Тиражирование материалов для участников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sz w:val="26"/>
          <w:szCs w:val="26"/>
        </w:rPr>
        <w:t>Тиражирование заданий осуществляется с учетом следующих параметров: листы бумаги формата А</w:t>
      </w:r>
      <w:proofErr w:type="gramStart"/>
      <w:r w:rsidRPr="00165221">
        <w:rPr>
          <w:rFonts w:ascii="Times New Roman" w:hAnsi="Times New Roman"/>
          <w:sz w:val="26"/>
          <w:szCs w:val="26"/>
        </w:rPr>
        <w:t>4</w:t>
      </w:r>
      <w:proofErr w:type="gramEnd"/>
      <w:r w:rsidRPr="00165221">
        <w:rPr>
          <w:rFonts w:ascii="Times New Roman" w:hAnsi="Times New Roman"/>
          <w:sz w:val="26"/>
          <w:szCs w:val="26"/>
        </w:rPr>
        <w:t>, черно-белая печать (цветная – желательно), допустима двусторонняя печать.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sz w:val="26"/>
          <w:szCs w:val="26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таким образом, чтобы исключить возможность списывания (по одному человеку за учебным столом).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i/>
          <w:sz w:val="26"/>
          <w:szCs w:val="26"/>
        </w:rPr>
        <w:t>Необходимо обеспечить школьников</w:t>
      </w:r>
      <w:r w:rsidRPr="00165221">
        <w:rPr>
          <w:rFonts w:ascii="Times New Roman" w:hAnsi="Times New Roman"/>
          <w:sz w:val="26"/>
          <w:szCs w:val="26"/>
        </w:rPr>
        <w:t xml:space="preserve"> комплектом заданий, ознакомить обучающихся с правилами их выполнения. Для черновиков и для написания </w:t>
      </w:r>
      <w:r w:rsidRPr="00165221">
        <w:rPr>
          <w:rFonts w:ascii="Times New Roman" w:hAnsi="Times New Roman"/>
          <w:sz w:val="26"/>
          <w:szCs w:val="26"/>
        </w:rPr>
        <w:lastRenderedPageBreak/>
        <w:t>ответов, требующих большого объема текста, используются листы белой бумаги формата А</w:t>
      </w:r>
      <w:proofErr w:type="gramStart"/>
      <w:r w:rsidRPr="00165221">
        <w:rPr>
          <w:rFonts w:ascii="Times New Roman" w:hAnsi="Times New Roman"/>
          <w:sz w:val="26"/>
          <w:szCs w:val="26"/>
        </w:rPr>
        <w:t>4</w:t>
      </w:r>
      <w:proofErr w:type="gramEnd"/>
      <w:r w:rsidRPr="00165221">
        <w:rPr>
          <w:rFonts w:ascii="Times New Roman" w:hAnsi="Times New Roman"/>
          <w:sz w:val="26"/>
          <w:szCs w:val="26"/>
        </w:rPr>
        <w:t>, проштампованные штемпелем организаторов. Нужно также предусмотреть некоторое количество запасных ручек с пастой синего цвета на каждую аудиторию.</w:t>
      </w:r>
    </w:p>
    <w:p w:rsidR="00165221" w:rsidRPr="00165221" w:rsidRDefault="00165221" w:rsidP="001652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5221">
        <w:rPr>
          <w:rFonts w:ascii="Times New Roman" w:hAnsi="Times New Roman"/>
          <w:sz w:val="26"/>
          <w:szCs w:val="26"/>
        </w:rPr>
        <w:t>Наличие в аудитории, где проводится олимпиада, дополнительного материала (таблиц, текстов, справочной литературы, электронных средств, средств мобильной связи) исключается.</w:t>
      </w:r>
      <w:proofErr w:type="gramEnd"/>
      <w:r w:rsidRPr="00165221">
        <w:rPr>
          <w:rFonts w:ascii="Times New Roman" w:hAnsi="Times New Roman"/>
          <w:sz w:val="26"/>
          <w:szCs w:val="26"/>
        </w:rPr>
        <w:t xml:space="preserve"> В случае нарушения этих условий </w:t>
      </w:r>
      <w:proofErr w:type="gramStart"/>
      <w:r w:rsidRPr="00165221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165221">
        <w:rPr>
          <w:rFonts w:ascii="Times New Roman" w:hAnsi="Times New Roman"/>
          <w:sz w:val="26"/>
          <w:szCs w:val="26"/>
        </w:rPr>
        <w:t xml:space="preserve"> исключается из состава участников олимпиады.</w:t>
      </w:r>
    </w:p>
    <w:p w:rsidR="00165221" w:rsidRPr="00165221" w:rsidRDefault="00165221" w:rsidP="0016522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65221">
        <w:rPr>
          <w:rFonts w:ascii="Times New Roman" w:hAnsi="Times New Roman"/>
          <w:b/>
          <w:sz w:val="26"/>
          <w:szCs w:val="26"/>
        </w:rPr>
        <w:t>Рассмотрение апелляций</w:t>
      </w:r>
    </w:p>
    <w:p w:rsidR="00165221" w:rsidRPr="00165221" w:rsidRDefault="00165221" w:rsidP="0016522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165221">
        <w:rPr>
          <w:rFonts w:ascii="Times New Roman" w:hAnsi="Times New Roman"/>
          <w:sz w:val="26"/>
          <w:szCs w:val="26"/>
          <w:lang w:eastAsia="ru-RU"/>
        </w:rPr>
        <w:t xml:space="preserve">Согласно  </w:t>
      </w:r>
      <w:r w:rsidRPr="00165221">
        <w:rPr>
          <w:rFonts w:ascii="Times New Roman" w:hAnsi="Times New Roman"/>
          <w:bCs/>
          <w:sz w:val="26"/>
          <w:szCs w:val="26"/>
          <w:lang w:eastAsia="ru-RU"/>
        </w:rPr>
        <w:t>Приказу Министерства образования и науки Российской Федерации от 18 ноября 2013 г. № 1252</w:t>
      </w:r>
      <w:r w:rsidRPr="00165221">
        <w:rPr>
          <w:rFonts w:ascii="Times New Roman" w:hAnsi="Times New Roman"/>
          <w:sz w:val="26"/>
          <w:szCs w:val="26"/>
          <w:lang w:eastAsia="ru-RU"/>
        </w:rPr>
        <w:t xml:space="preserve">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установленные сроки в письменной форме апелляцию о несогласии с выставленными баллами в жюри соответствующего этапа олимпиады. </w:t>
      </w:r>
    </w:p>
    <w:p w:rsidR="00165221" w:rsidRPr="00165221" w:rsidRDefault="00165221" w:rsidP="0016522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165221">
        <w:rPr>
          <w:rFonts w:ascii="Times New Roman" w:hAnsi="Times New Roman"/>
          <w:sz w:val="26"/>
          <w:szCs w:val="26"/>
          <w:lang w:eastAsia="ru-RU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При рассмотрении апелляции присутствует только участник олимпиады, подавший заявление и имеющий при себе документ, удостоверяющий личность. Рассмотрение апелляции проводится в спокойной, доброжелательной обстановке. </w:t>
      </w:r>
    </w:p>
    <w:p w:rsidR="00165221" w:rsidRPr="00165221" w:rsidRDefault="00165221" w:rsidP="0016522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165221">
        <w:rPr>
          <w:rFonts w:ascii="Times New Roman" w:hAnsi="Times New Roman"/>
          <w:sz w:val="26"/>
          <w:szCs w:val="26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Решение по апелляции является окончательным и пересмотру не подлежит.</w:t>
      </w:r>
    </w:p>
    <w:p w:rsidR="00165221" w:rsidRPr="00165221" w:rsidRDefault="00165221" w:rsidP="001652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165221" w:rsidRPr="00165221" w:rsidRDefault="00165221" w:rsidP="001652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b/>
          <w:sz w:val="26"/>
          <w:szCs w:val="26"/>
        </w:rPr>
        <w:t>Иные сведения, необходимые для организации или проведения олимпиады</w:t>
      </w:r>
    </w:p>
    <w:p w:rsidR="00165221" w:rsidRPr="00165221" w:rsidRDefault="00165221" w:rsidP="001652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5221">
        <w:rPr>
          <w:rFonts w:ascii="Times New Roman" w:hAnsi="Times New Roman"/>
          <w:bCs/>
          <w:color w:val="000000"/>
          <w:sz w:val="26"/>
          <w:szCs w:val="26"/>
        </w:rPr>
        <w:t>Проведению олимпиады предшествует инструктаж участников о правилах участия в олимпиаде, в частности, о продолжительности каждого конкурса, дате и времени разбора заданий и показа работ, случаях удаления с олимпиады, времени и месте ознакомления с результатами олимпиады.</w:t>
      </w:r>
    </w:p>
    <w:p w:rsidR="00165221" w:rsidRDefault="00165221" w:rsidP="001652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CD7" w:rsidRPr="00EE79AF" w:rsidRDefault="002E3CD7" w:rsidP="002E3CD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E3CD7" w:rsidRPr="00EE79AF" w:rsidSect="0067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C5"/>
    <w:rsid w:val="0003296E"/>
    <w:rsid w:val="00041941"/>
    <w:rsid w:val="00165221"/>
    <w:rsid w:val="002E3CD7"/>
    <w:rsid w:val="00306506"/>
    <w:rsid w:val="004D4900"/>
    <w:rsid w:val="005E70E6"/>
    <w:rsid w:val="0067119A"/>
    <w:rsid w:val="00B2130E"/>
    <w:rsid w:val="00C63F9A"/>
    <w:rsid w:val="00C876C5"/>
    <w:rsid w:val="00E70487"/>
    <w:rsid w:val="00EE79AF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4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2020-11-12T11:59:00Z</dcterms:created>
  <dcterms:modified xsi:type="dcterms:W3CDTF">2020-11-13T11:57:00Z</dcterms:modified>
</cp:coreProperties>
</file>